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E4" w:rsidRDefault="004A51E4" w:rsidP="007444D5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A51E4" w:rsidSect="004A51E4">
          <w:footerReference w:type="default" r:id="rId7"/>
          <w:pgSz w:w="11906" w:h="16838"/>
          <w:pgMar w:top="57" w:right="851" w:bottom="1134" w:left="5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7560000" cy="10731248"/>
            <wp:effectExtent l="19050" t="0" r="2850" b="0"/>
            <wp:docPr id="1" name="Рисунок 1" descr="C:\Documents and Settings\Марина\Мои документы\Мои рисунки\MP Navigator EX\2014_02_10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7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2FD" w:rsidRPr="00C22D26" w:rsidRDefault="002D32FD" w:rsidP="007444D5">
      <w:pPr>
        <w:tabs>
          <w:tab w:val="left" w:pos="368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26" w:rsidRPr="00844CD0" w:rsidRDefault="00C22D26" w:rsidP="00C22D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CD0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C22D26" w:rsidRPr="00844CD0" w:rsidRDefault="00C22D26" w:rsidP="00C22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D0">
        <w:rPr>
          <w:rFonts w:ascii="Times New Roman" w:hAnsi="Times New Roman" w:cs="Times New Roman"/>
          <w:sz w:val="24"/>
          <w:szCs w:val="24"/>
        </w:rPr>
        <w:t>МИИТ, доцент кафедры «Управление эксплуатационной работой и безопасностью на транспорте», к.т.н., доц. Копылова Е.В.</w:t>
      </w:r>
    </w:p>
    <w:p w:rsidR="00C22D26" w:rsidRPr="00844CD0" w:rsidRDefault="00C22D26" w:rsidP="00C22D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D0">
        <w:rPr>
          <w:rFonts w:ascii="Times New Roman" w:hAnsi="Times New Roman" w:cs="Times New Roman"/>
          <w:sz w:val="24"/>
          <w:szCs w:val="24"/>
        </w:rPr>
        <w:t xml:space="preserve">МИИТ, доцент кафедры «Железнодорожные станции и узлы», к.т.н. доц. </w:t>
      </w:r>
      <w:proofErr w:type="gramStart"/>
      <w:r w:rsidRPr="00844CD0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844CD0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C22D26" w:rsidRDefault="00C22D26" w:rsidP="00C22D2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D7AB1" w:rsidRDefault="00FD7AB1" w:rsidP="00FD7A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Эксперты:</w:t>
      </w:r>
    </w:p>
    <w:p w:rsidR="00FD7AB1" w:rsidRDefault="00FD7AB1" w:rsidP="00FD7A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«Российские железные дороги», </w:t>
      </w:r>
    </w:p>
    <w:p w:rsidR="00FD7AB1" w:rsidRDefault="00FD7AB1" w:rsidP="00FD7AB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Первый заместитель начальника Центра по технологической координации ОАО "РЖД"</w:t>
      </w:r>
    </w:p>
    <w:p w:rsidR="00FD7AB1" w:rsidRDefault="00FD7AB1" w:rsidP="00FD7AB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профессор, академик РАТ                                                     </w:t>
      </w: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В.А.Шаров</w:t>
      </w:r>
    </w:p>
    <w:p w:rsidR="00FD7AB1" w:rsidRDefault="00FD7AB1" w:rsidP="00FD7AB1">
      <w:pPr>
        <w:tabs>
          <w:tab w:val="left" w:pos="6225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FD7AB1" w:rsidRDefault="00FD7AB1" w:rsidP="00FD7AB1">
      <w:pPr>
        <w:tabs>
          <w:tab w:val="left" w:pos="6225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(место работы)                      (занимаемая должность)                          (инициалы, фамилия)</w:t>
      </w:r>
    </w:p>
    <w:p w:rsidR="00C22D26" w:rsidRDefault="00C22D26" w:rsidP="00C22D26">
      <w:pPr>
        <w:tabs>
          <w:tab w:val="left" w:pos="708"/>
        </w:tabs>
        <w:spacing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595391" w:rsidRDefault="00595391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C22D26" w:rsidRDefault="00C22D26" w:rsidP="007444D5">
      <w:pPr>
        <w:tabs>
          <w:tab w:val="left" w:pos="3682"/>
        </w:tabs>
        <w:rPr>
          <w:rFonts w:ascii="Times New Roman" w:hAnsi="Times New Roman" w:cs="Times New Roman"/>
          <w:sz w:val="28"/>
          <w:szCs w:val="28"/>
        </w:rPr>
      </w:pPr>
    </w:p>
    <w:p w:rsidR="002D32FD" w:rsidRPr="00C22D26" w:rsidRDefault="002D32FD" w:rsidP="002D32F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ЦЕЛИ ОСВОЕНИЯ УЧЕБНОЙ ДИСЦИПЛИНЫ</w:t>
      </w:r>
    </w:p>
    <w:p w:rsidR="00111990" w:rsidRPr="00C22D26" w:rsidRDefault="002D32FD" w:rsidP="0011199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Целями освоения учебной дисциплины «Технология работы пограничных станций» явля</w:t>
      </w:r>
      <w:r w:rsidR="0000138D" w:rsidRPr="00C22D26">
        <w:rPr>
          <w:rFonts w:ascii="Times New Roman" w:hAnsi="Times New Roman" w:cs="Times New Roman"/>
          <w:sz w:val="24"/>
          <w:szCs w:val="24"/>
        </w:rPr>
        <w:t>ю</w:t>
      </w:r>
      <w:r w:rsidRPr="00C22D26">
        <w:rPr>
          <w:rFonts w:ascii="Times New Roman" w:hAnsi="Times New Roman" w:cs="Times New Roman"/>
          <w:sz w:val="24"/>
          <w:szCs w:val="24"/>
        </w:rPr>
        <w:t>тся</w:t>
      </w:r>
      <w:r w:rsidR="0000138D" w:rsidRPr="00C22D26">
        <w:rPr>
          <w:rFonts w:ascii="Times New Roman" w:hAnsi="Times New Roman" w:cs="Times New Roman"/>
          <w:sz w:val="24"/>
          <w:szCs w:val="24"/>
        </w:rPr>
        <w:t>:</w:t>
      </w:r>
      <w:r w:rsidRPr="00C22D26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профессиональных знаний и навыков в области </w:t>
      </w:r>
      <w:r w:rsidR="0000138D" w:rsidRPr="00C22D26">
        <w:rPr>
          <w:rFonts w:ascii="Times New Roman" w:hAnsi="Times New Roman" w:cs="Times New Roman"/>
          <w:sz w:val="24"/>
          <w:szCs w:val="24"/>
        </w:rPr>
        <w:t xml:space="preserve">расчёта </w:t>
      </w:r>
      <w:r w:rsidR="00111990" w:rsidRPr="00C22D26">
        <w:rPr>
          <w:rFonts w:ascii="Times New Roman" w:hAnsi="Times New Roman"/>
          <w:sz w:val="24"/>
          <w:szCs w:val="24"/>
        </w:rPr>
        <w:t xml:space="preserve">технического оснащения и </w:t>
      </w:r>
      <w:r w:rsidR="0000138D" w:rsidRPr="00C22D26">
        <w:rPr>
          <w:rFonts w:ascii="Times New Roman" w:hAnsi="Times New Roman"/>
          <w:sz w:val="24"/>
          <w:szCs w:val="24"/>
        </w:rPr>
        <w:t xml:space="preserve">разработки </w:t>
      </w:r>
      <w:r w:rsidR="00111990" w:rsidRPr="00C22D26">
        <w:rPr>
          <w:rFonts w:ascii="Times New Roman" w:hAnsi="Times New Roman"/>
          <w:sz w:val="24"/>
          <w:szCs w:val="24"/>
        </w:rPr>
        <w:t>технологии работы пограничных станций</w:t>
      </w:r>
      <w:r w:rsidR="0000138D" w:rsidRPr="00C22D26">
        <w:rPr>
          <w:rFonts w:ascii="Times New Roman" w:hAnsi="Times New Roman"/>
          <w:sz w:val="24"/>
          <w:szCs w:val="24"/>
        </w:rPr>
        <w:t>; получение компетенций в области</w:t>
      </w:r>
      <w:r w:rsidR="00111990" w:rsidRPr="00C22D26">
        <w:rPr>
          <w:rFonts w:ascii="Times New Roman" w:hAnsi="Times New Roman"/>
          <w:sz w:val="24"/>
          <w:szCs w:val="24"/>
        </w:rPr>
        <w:t xml:space="preserve"> управле</w:t>
      </w:r>
      <w:r w:rsidR="0000138D" w:rsidRPr="00C22D26">
        <w:rPr>
          <w:rFonts w:ascii="Times New Roman" w:hAnsi="Times New Roman"/>
          <w:sz w:val="24"/>
          <w:szCs w:val="24"/>
        </w:rPr>
        <w:t>ния</w:t>
      </w:r>
      <w:r w:rsidR="00111990" w:rsidRPr="00C22D26">
        <w:rPr>
          <w:rFonts w:ascii="Times New Roman" w:hAnsi="Times New Roman"/>
          <w:sz w:val="24"/>
          <w:szCs w:val="24"/>
        </w:rPr>
        <w:t xml:space="preserve"> слож</w:t>
      </w:r>
      <w:r w:rsidR="0000138D" w:rsidRPr="00C22D26">
        <w:rPr>
          <w:rFonts w:ascii="Times New Roman" w:hAnsi="Times New Roman"/>
          <w:sz w:val="24"/>
          <w:szCs w:val="24"/>
        </w:rPr>
        <w:t>ными</w:t>
      </w:r>
      <w:r w:rsidR="00111990" w:rsidRPr="00C22D26">
        <w:rPr>
          <w:rFonts w:ascii="Times New Roman" w:hAnsi="Times New Roman"/>
          <w:sz w:val="24"/>
          <w:szCs w:val="24"/>
        </w:rPr>
        <w:t>, смеж</w:t>
      </w:r>
      <w:r w:rsidR="0000138D" w:rsidRPr="00C22D26">
        <w:rPr>
          <w:rFonts w:ascii="Times New Roman" w:hAnsi="Times New Roman"/>
          <w:sz w:val="24"/>
          <w:szCs w:val="24"/>
        </w:rPr>
        <w:t>ными</w:t>
      </w:r>
      <w:r w:rsidR="00111990" w:rsidRPr="00C22D26">
        <w:rPr>
          <w:rFonts w:ascii="Times New Roman" w:hAnsi="Times New Roman"/>
          <w:sz w:val="24"/>
          <w:szCs w:val="24"/>
        </w:rPr>
        <w:t xml:space="preserve"> взаи</w:t>
      </w:r>
      <w:r w:rsidR="0000138D" w:rsidRPr="00C22D26">
        <w:rPr>
          <w:rFonts w:ascii="Times New Roman" w:hAnsi="Times New Roman"/>
          <w:sz w:val="24"/>
          <w:szCs w:val="24"/>
        </w:rPr>
        <w:t>модействующ</w:t>
      </w:r>
      <w:r w:rsidR="0000138D" w:rsidRPr="00C22D26">
        <w:rPr>
          <w:rFonts w:ascii="Times New Roman" w:hAnsi="Times New Roman"/>
          <w:sz w:val="24"/>
          <w:szCs w:val="24"/>
        </w:rPr>
        <w:t>и</w:t>
      </w:r>
      <w:r w:rsidR="0000138D" w:rsidRPr="00C22D26">
        <w:rPr>
          <w:rFonts w:ascii="Times New Roman" w:hAnsi="Times New Roman"/>
          <w:sz w:val="24"/>
          <w:szCs w:val="24"/>
        </w:rPr>
        <w:t>ми</w:t>
      </w:r>
      <w:r w:rsidR="00111990" w:rsidRPr="00C22D26">
        <w:rPr>
          <w:rFonts w:ascii="Times New Roman" w:hAnsi="Times New Roman"/>
          <w:sz w:val="24"/>
          <w:szCs w:val="24"/>
        </w:rPr>
        <w:t xml:space="preserve"> </w:t>
      </w:r>
      <w:r w:rsidR="00AD4B5B" w:rsidRPr="00C22D26">
        <w:rPr>
          <w:rFonts w:ascii="Times New Roman" w:hAnsi="Times New Roman"/>
          <w:sz w:val="24"/>
          <w:szCs w:val="24"/>
        </w:rPr>
        <w:t>системами</w:t>
      </w:r>
      <w:r w:rsidR="00111990" w:rsidRPr="00C22D26">
        <w:rPr>
          <w:rFonts w:ascii="Times New Roman" w:hAnsi="Times New Roman"/>
          <w:sz w:val="24"/>
          <w:szCs w:val="24"/>
        </w:rPr>
        <w:t>.</w:t>
      </w:r>
    </w:p>
    <w:p w:rsidR="00111990" w:rsidRPr="00C22D26" w:rsidRDefault="00111990" w:rsidP="0011199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D26">
        <w:rPr>
          <w:rFonts w:ascii="Times New Roman" w:hAnsi="Times New Roman"/>
          <w:sz w:val="24"/>
          <w:szCs w:val="24"/>
        </w:rPr>
        <w:t>Основной целью дисциплины является изучение студентами технической вооруже</w:t>
      </w:r>
      <w:r w:rsidRPr="00C22D26">
        <w:rPr>
          <w:rFonts w:ascii="Times New Roman" w:hAnsi="Times New Roman"/>
          <w:sz w:val="24"/>
          <w:szCs w:val="24"/>
        </w:rPr>
        <w:t>н</w:t>
      </w:r>
      <w:r w:rsidRPr="00C22D26">
        <w:rPr>
          <w:rFonts w:ascii="Times New Roman" w:hAnsi="Times New Roman"/>
          <w:sz w:val="24"/>
          <w:szCs w:val="24"/>
        </w:rPr>
        <w:t xml:space="preserve">ности, </w:t>
      </w:r>
      <w:r w:rsidR="00AD4B5B" w:rsidRPr="00C22D26">
        <w:rPr>
          <w:rFonts w:ascii="Times New Roman" w:hAnsi="Times New Roman"/>
          <w:sz w:val="24"/>
          <w:szCs w:val="24"/>
        </w:rPr>
        <w:t xml:space="preserve">и </w:t>
      </w:r>
      <w:r w:rsidRPr="00C22D26">
        <w:rPr>
          <w:rFonts w:ascii="Times New Roman" w:hAnsi="Times New Roman"/>
          <w:sz w:val="24"/>
          <w:szCs w:val="24"/>
        </w:rPr>
        <w:t>технологической структуры пограничных станций</w:t>
      </w:r>
      <w:r w:rsidR="00AD4B5B" w:rsidRPr="00C22D26">
        <w:rPr>
          <w:rFonts w:ascii="Times New Roman" w:hAnsi="Times New Roman"/>
          <w:sz w:val="24"/>
          <w:szCs w:val="24"/>
        </w:rPr>
        <w:t>, принципов и методов</w:t>
      </w:r>
      <w:r w:rsidRPr="00C22D26">
        <w:rPr>
          <w:rFonts w:ascii="Times New Roman" w:hAnsi="Times New Roman"/>
          <w:sz w:val="24"/>
          <w:szCs w:val="24"/>
        </w:rPr>
        <w:t xml:space="preserve"> упра</w:t>
      </w:r>
      <w:r w:rsidRPr="00C22D26">
        <w:rPr>
          <w:rFonts w:ascii="Times New Roman" w:hAnsi="Times New Roman"/>
          <w:sz w:val="24"/>
          <w:szCs w:val="24"/>
        </w:rPr>
        <w:t>в</w:t>
      </w:r>
      <w:r w:rsidRPr="00C22D26">
        <w:rPr>
          <w:rFonts w:ascii="Times New Roman" w:hAnsi="Times New Roman"/>
          <w:sz w:val="24"/>
          <w:szCs w:val="24"/>
        </w:rPr>
        <w:t>ления ими</w:t>
      </w:r>
      <w:r w:rsidR="00AD4B5B" w:rsidRPr="00C22D26">
        <w:rPr>
          <w:rFonts w:ascii="Times New Roman" w:hAnsi="Times New Roman"/>
          <w:sz w:val="24"/>
          <w:szCs w:val="24"/>
        </w:rPr>
        <w:t xml:space="preserve"> во взаимодействии с пограничными и таможенными структурами</w:t>
      </w:r>
      <w:r w:rsidRPr="00C22D26">
        <w:rPr>
          <w:rFonts w:ascii="Times New Roman" w:hAnsi="Times New Roman"/>
          <w:sz w:val="24"/>
          <w:szCs w:val="24"/>
        </w:rPr>
        <w:t>.</w:t>
      </w:r>
    </w:p>
    <w:p w:rsidR="00111990" w:rsidRPr="00C22D26" w:rsidRDefault="00111990" w:rsidP="0011199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2D26">
        <w:rPr>
          <w:rFonts w:ascii="Times New Roman" w:hAnsi="Times New Roman"/>
          <w:sz w:val="24"/>
          <w:szCs w:val="24"/>
        </w:rPr>
        <w:t>Задачей изучения данной дисциплины является получение дипломированными сп</w:t>
      </w:r>
      <w:r w:rsidRPr="00C22D26">
        <w:rPr>
          <w:rFonts w:ascii="Times New Roman" w:hAnsi="Times New Roman"/>
          <w:sz w:val="24"/>
          <w:szCs w:val="24"/>
        </w:rPr>
        <w:t>е</w:t>
      </w:r>
      <w:r w:rsidRPr="00C22D26">
        <w:rPr>
          <w:rFonts w:ascii="Times New Roman" w:hAnsi="Times New Roman"/>
          <w:sz w:val="24"/>
          <w:szCs w:val="24"/>
        </w:rPr>
        <w:t>циалистами теоретических знаний в области инфраструктуры, технической вооруженн</w:t>
      </w:r>
      <w:r w:rsidRPr="00C22D26">
        <w:rPr>
          <w:rFonts w:ascii="Times New Roman" w:hAnsi="Times New Roman"/>
          <w:sz w:val="24"/>
          <w:szCs w:val="24"/>
        </w:rPr>
        <w:t>о</w:t>
      </w:r>
      <w:r w:rsidRPr="00C22D26">
        <w:rPr>
          <w:rFonts w:ascii="Times New Roman" w:hAnsi="Times New Roman"/>
          <w:sz w:val="24"/>
          <w:szCs w:val="24"/>
        </w:rPr>
        <w:t>сти, технологии работы, принципов нормирования и методов управления пограничными станциями, обеспечения безопасности движения поездов</w:t>
      </w:r>
      <w:r w:rsidR="00AD4B5B" w:rsidRPr="00C22D26">
        <w:rPr>
          <w:rFonts w:ascii="Times New Roman" w:hAnsi="Times New Roman"/>
          <w:sz w:val="24"/>
          <w:szCs w:val="24"/>
        </w:rPr>
        <w:t xml:space="preserve"> и маневровой работы</w:t>
      </w:r>
      <w:r w:rsidRPr="00C22D26">
        <w:rPr>
          <w:rFonts w:ascii="Times New Roman" w:hAnsi="Times New Roman"/>
          <w:sz w:val="24"/>
          <w:szCs w:val="24"/>
        </w:rPr>
        <w:t>.</w:t>
      </w:r>
    </w:p>
    <w:p w:rsidR="002D32FD" w:rsidRPr="00C22D26" w:rsidRDefault="00111990" w:rsidP="001119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 xml:space="preserve">Формирование у студентов компетенций в области </w:t>
      </w:r>
      <w:r w:rsidR="00AD4B5B" w:rsidRPr="00C22D26">
        <w:rPr>
          <w:rFonts w:ascii="Times New Roman" w:hAnsi="Times New Roman" w:cs="Times New Roman"/>
          <w:sz w:val="24"/>
          <w:szCs w:val="24"/>
        </w:rPr>
        <w:t xml:space="preserve">расчёта и проектирования </w:t>
      </w:r>
      <w:r w:rsidRPr="00C22D26">
        <w:rPr>
          <w:rFonts w:ascii="Times New Roman" w:hAnsi="Times New Roman" w:cs="Times New Roman"/>
          <w:sz w:val="24"/>
          <w:szCs w:val="24"/>
        </w:rPr>
        <w:t>те</w:t>
      </w:r>
      <w:r w:rsidRPr="00C22D26">
        <w:rPr>
          <w:rFonts w:ascii="Times New Roman" w:hAnsi="Times New Roman" w:cs="Times New Roman"/>
          <w:sz w:val="24"/>
          <w:szCs w:val="24"/>
        </w:rPr>
        <w:t>х</w:t>
      </w:r>
      <w:r w:rsidRPr="00C22D26">
        <w:rPr>
          <w:rFonts w:ascii="Times New Roman" w:hAnsi="Times New Roman" w:cs="Times New Roman"/>
          <w:sz w:val="24"/>
          <w:szCs w:val="24"/>
        </w:rPr>
        <w:t>нического оснащения</w:t>
      </w:r>
      <w:r w:rsidR="00AD4B5B" w:rsidRPr="00C22D26">
        <w:rPr>
          <w:rFonts w:ascii="Times New Roman" w:hAnsi="Times New Roman" w:cs="Times New Roman"/>
          <w:sz w:val="24"/>
          <w:szCs w:val="24"/>
        </w:rPr>
        <w:t>,</w:t>
      </w:r>
      <w:r w:rsidRPr="00C22D26">
        <w:rPr>
          <w:rFonts w:ascii="Times New Roman" w:hAnsi="Times New Roman" w:cs="Times New Roman"/>
          <w:sz w:val="24"/>
          <w:szCs w:val="24"/>
        </w:rPr>
        <w:t xml:space="preserve"> </w:t>
      </w:r>
      <w:r w:rsidR="00AD4B5B" w:rsidRPr="00C22D26">
        <w:rPr>
          <w:rFonts w:ascii="Times New Roman" w:hAnsi="Times New Roman" w:cs="Times New Roman"/>
          <w:sz w:val="24"/>
          <w:szCs w:val="24"/>
        </w:rPr>
        <w:t>разработки</w:t>
      </w:r>
      <w:r w:rsidRPr="00C22D26">
        <w:rPr>
          <w:rFonts w:ascii="Times New Roman" w:hAnsi="Times New Roman" w:cs="Times New Roman"/>
          <w:sz w:val="24"/>
          <w:szCs w:val="24"/>
        </w:rPr>
        <w:t xml:space="preserve"> технологии работы пограничных станций является о</w:t>
      </w:r>
      <w:r w:rsidRPr="00C22D26">
        <w:rPr>
          <w:rFonts w:ascii="Times New Roman" w:hAnsi="Times New Roman" w:cs="Times New Roman"/>
          <w:sz w:val="24"/>
          <w:szCs w:val="24"/>
        </w:rPr>
        <w:t>д</w:t>
      </w:r>
      <w:r w:rsidRPr="00C22D26">
        <w:rPr>
          <w:rFonts w:ascii="Times New Roman" w:hAnsi="Times New Roman" w:cs="Times New Roman"/>
          <w:sz w:val="24"/>
          <w:szCs w:val="24"/>
        </w:rPr>
        <w:t>ной из важнейших составляющих при подготовке специалистов к разработке и реализации программ комплексного развития железнодорожного транспорта</w:t>
      </w:r>
      <w:r w:rsidR="00CD4C2A" w:rsidRPr="00C22D26">
        <w:rPr>
          <w:rFonts w:ascii="Times New Roman" w:hAnsi="Times New Roman" w:cs="Times New Roman"/>
          <w:sz w:val="24"/>
          <w:szCs w:val="24"/>
        </w:rPr>
        <w:t>.</w:t>
      </w:r>
    </w:p>
    <w:p w:rsidR="00CD4C2A" w:rsidRPr="00C22D26" w:rsidRDefault="00CD4C2A" w:rsidP="00030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C2A" w:rsidRPr="00C22D26" w:rsidRDefault="00CD4C2A" w:rsidP="00CD4C2A">
      <w:pPr>
        <w:numPr>
          <w:ilvl w:val="0"/>
          <w:numId w:val="2"/>
        </w:numPr>
        <w:tabs>
          <w:tab w:val="left" w:pos="426"/>
          <w:tab w:val="right" w:leader="underscore" w:pos="8505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2D26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ООП ВПО </w:t>
      </w:r>
    </w:p>
    <w:p w:rsidR="00CD4C2A" w:rsidRPr="00C22D26" w:rsidRDefault="00CD4C2A" w:rsidP="00CD4C2A">
      <w:pPr>
        <w:tabs>
          <w:tab w:val="left" w:pos="708"/>
        </w:tabs>
        <w:spacing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22D26">
        <w:rPr>
          <w:rFonts w:ascii="Times New Roman" w:hAnsi="Times New Roman"/>
          <w:spacing w:val="-4"/>
          <w:sz w:val="24"/>
          <w:szCs w:val="24"/>
        </w:rPr>
        <w:tab/>
        <w:t>Учебная дисциплина «Технология работы пограничных станций» относится к профе</w:t>
      </w:r>
      <w:r w:rsidRPr="00C22D26">
        <w:rPr>
          <w:rFonts w:ascii="Times New Roman" w:hAnsi="Times New Roman"/>
          <w:spacing w:val="-4"/>
          <w:sz w:val="24"/>
          <w:szCs w:val="24"/>
        </w:rPr>
        <w:t>с</w:t>
      </w:r>
      <w:r w:rsidRPr="00C22D26">
        <w:rPr>
          <w:rFonts w:ascii="Times New Roman" w:hAnsi="Times New Roman"/>
          <w:spacing w:val="-4"/>
          <w:sz w:val="24"/>
          <w:szCs w:val="24"/>
        </w:rPr>
        <w:t>сиональному циклу дисциплин, вариативной части.</w:t>
      </w:r>
    </w:p>
    <w:p w:rsidR="00CD4C2A" w:rsidRPr="00C22D26" w:rsidRDefault="00CD4C2A" w:rsidP="00CD4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2D26"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="000D7E2B" w:rsidRPr="00C22D26">
        <w:rPr>
          <w:rFonts w:ascii="Times New Roman" w:hAnsi="Times New Roman" w:cs="Times New Roman"/>
          <w:sz w:val="24"/>
          <w:szCs w:val="24"/>
        </w:rPr>
        <w:t>данной дисциплины необходимы следующие знания, умения и нав</w:t>
      </w:r>
      <w:r w:rsidR="000D7E2B" w:rsidRPr="00C22D26">
        <w:rPr>
          <w:rFonts w:ascii="Times New Roman" w:hAnsi="Times New Roman" w:cs="Times New Roman"/>
          <w:sz w:val="24"/>
          <w:szCs w:val="24"/>
        </w:rPr>
        <w:t>ы</w:t>
      </w:r>
      <w:r w:rsidR="000D7E2B" w:rsidRPr="00C22D26">
        <w:rPr>
          <w:rFonts w:ascii="Times New Roman" w:hAnsi="Times New Roman" w:cs="Times New Roman"/>
          <w:sz w:val="24"/>
          <w:szCs w:val="24"/>
        </w:rPr>
        <w:t xml:space="preserve">ки, формируемые предшествующими дисциплинами 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(информатика; безопасность жи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з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 xml:space="preserve">недеятельности; 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>общий курс транспорта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тяга поездов; </w:t>
      </w:r>
      <w:proofErr w:type="spellStart"/>
      <w:r w:rsidR="009D42B3" w:rsidRPr="00C22D26">
        <w:rPr>
          <w:rFonts w:ascii="Times New Roman" w:hAnsi="Times New Roman" w:cs="Times New Roman"/>
          <w:i/>
          <w:sz w:val="24"/>
          <w:szCs w:val="24"/>
        </w:rPr>
        <w:t>нетяговый</w:t>
      </w:r>
      <w:proofErr w:type="spellEnd"/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подвижной состав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42B3" w:rsidRPr="00C22D26">
        <w:rPr>
          <w:rFonts w:ascii="Times New Roman" w:hAnsi="Times New Roman" w:cs="Times New Roman"/>
          <w:i/>
          <w:sz w:val="24"/>
          <w:szCs w:val="24"/>
        </w:rPr>
        <w:t>грузоведение</w:t>
      </w:r>
      <w:proofErr w:type="spellEnd"/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транспортно-грузовые системы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хладотранспорт и основы теплотехники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автоматика, телемеханика и связь на железнодорожном транспорте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железнодоро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>ж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>ные станции и узлы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экономика транспорта; управление грузовой и коммерческой раб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>о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>той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основы управления перевозочным процессом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технология и управление работой станций и узлов</w:t>
      </w:r>
      <w:r w:rsidR="000D7E2B" w:rsidRPr="00C22D26">
        <w:rPr>
          <w:rFonts w:ascii="Times New Roman" w:hAnsi="Times New Roman" w:cs="Times New Roman"/>
          <w:i/>
          <w:sz w:val="24"/>
          <w:szCs w:val="24"/>
        </w:rPr>
        <w:t>;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 xml:space="preserve"> технология и управление работой железнодорожных участков и н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>а</w:t>
      </w:r>
      <w:r w:rsidR="009D42B3" w:rsidRPr="00C22D26">
        <w:rPr>
          <w:rFonts w:ascii="Times New Roman" w:hAnsi="Times New Roman" w:cs="Times New Roman"/>
          <w:i/>
          <w:sz w:val="24"/>
          <w:szCs w:val="24"/>
        </w:rPr>
        <w:t>правлений)</w:t>
      </w:r>
      <w:r w:rsidR="009D42B3" w:rsidRPr="00C22D26">
        <w:rPr>
          <w:rFonts w:ascii="Times New Roman" w:hAnsi="Times New Roman" w:cs="Times New Roman"/>
          <w:sz w:val="24"/>
          <w:szCs w:val="24"/>
        </w:rPr>
        <w:t>, а именно:</w:t>
      </w:r>
    </w:p>
    <w:p w:rsidR="009D42B3" w:rsidRPr="00C22D26" w:rsidRDefault="009D42B3" w:rsidP="00CD4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C22D26">
        <w:rPr>
          <w:rFonts w:ascii="Times New Roman" w:hAnsi="Times New Roman" w:cs="Times New Roman"/>
          <w:sz w:val="24"/>
          <w:szCs w:val="24"/>
        </w:rPr>
        <w:t>знание основных нормативных документов; основ теории информации; баз данных и программного обеспечения; устройства железнодорожного подвижного состава, сист</w:t>
      </w:r>
      <w:r w:rsidRPr="00C22D26">
        <w:rPr>
          <w:rFonts w:ascii="Times New Roman" w:hAnsi="Times New Roman" w:cs="Times New Roman"/>
          <w:sz w:val="24"/>
          <w:szCs w:val="24"/>
        </w:rPr>
        <w:t>е</w:t>
      </w:r>
      <w:r w:rsidRPr="00C22D26">
        <w:rPr>
          <w:rFonts w:ascii="Times New Roman" w:hAnsi="Times New Roman" w:cs="Times New Roman"/>
          <w:sz w:val="24"/>
          <w:szCs w:val="24"/>
        </w:rPr>
        <w:t>мы его технического обслуживания и ремонта; экономики предприятий железнодорожн</w:t>
      </w:r>
      <w:r w:rsidRPr="00C22D26">
        <w:rPr>
          <w:rFonts w:ascii="Times New Roman" w:hAnsi="Times New Roman" w:cs="Times New Roman"/>
          <w:sz w:val="24"/>
          <w:szCs w:val="24"/>
        </w:rPr>
        <w:t>о</w:t>
      </w:r>
      <w:r w:rsidRPr="00C22D26">
        <w:rPr>
          <w:rFonts w:ascii="Times New Roman" w:hAnsi="Times New Roman" w:cs="Times New Roman"/>
          <w:sz w:val="24"/>
          <w:szCs w:val="24"/>
        </w:rPr>
        <w:t>го транспорта; требований по обеспечению транспортной безопасности для объектов транспортного комплекса; методов и технических средств систем обеспечения транспор</w:t>
      </w:r>
      <w:r w:rsidRPr="00C22D26">
        <w:rPr>
          <w:rFonts w:ascii="Times New Roman" w:hAnsi="Times New Roman" w:cs="Times New Roman"/>
          <w:sz w:val="24"/>
          <w:szCs w:val="24"/>
        </w:rPr>
        <w:t>т</w:t>
      </w:r>
      <w:r w:rsidRPr="00C22D26">
        <w:rPr>
          <w:rFonts w:ascii="Times New Roman" w:hAnsi="Times New Roman" w:cs="Times New Roman"/>
          <w:sz w:val="24"/>
          <w:szCs w:val="24"/>
        </w:rPr>
        <w:t>ной безопасности, используемых на объектах железнодорожного транспорта; структуры систем автоматики и телемеханики на перегонах и станциях;</w:t>
      </w:r>
      <w:proofErr w:type="gramEnd"/>
      <w:r w:rsidRPr="00C22D26">
        <w:rPr>
          <w:rFonts w:ascii="Times New Roman" w:hAnsi="Times New Roman" w:cs="Times New Roman"/>
          <w:sz w:val="24"/>
          <w:szCs w:val="24"/>
        </w:rPr>
        <w:t xml:space="preserve"> основы перевозочного пр</w:t>
      </w:r>
      <w:r w:rsidRPr="00C22D26">
        <w:rPr>
          <w:rFonts w:ascii="Times New Roman" w:hAnsi="Times New Roman" w:cs="Times New Roman"/>
          <w:sz w:val="24"/>
          <w:szCs w:val="24"/>
        </w:rPr>
        <w:t>о</w:t>
      </w:r>
      <w:r w:rsidRPr="00C22D26">
        <w:rPr>
          <w:rFonts w:ascii="Times New Roman" w:hAnsi="Times New Roman" w:cs="Times New Roman"/>
          <w:sz w:val="24"/>
          <w:szCs w:val="24"/>
        </w:rPr>
        <w:t>цесса пассажиров и грузов (в т.ч. перевозимых на особых условиях); основы технологии работы станций и узлов, участков и направлений;</w:t>
      </w:r>
    </w:p>
    <w:p w:rsidR="009D42B3" w:rsidRPr="00C22D26" w:rsidRDefault="009D42B3" w:rsidP="00CD4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ab/>
        <w:t xml:space="preserve">умение ориентироваться </w:t>
      </w:r>
      <w:r w:rsidR="00A52439" w:rsidRPr="00C22D26">
        <w:rPr>
          <w:rFonts w:ascii="Times New Roman" w:hAnsi="Times New Roman" w:cs="Times New Roman"/>
          <w:sz w:val="24"/>
          <w:szCs w:val="24"/>
        </w:rPr>
        <w:t>в системе нормативных правовых актов, регламентиру</w:t>
      </w:r>
      <w:r w:rsidR="00A52439" w:rsidRPr="00C22D26">
        <w:rPr>
          <w:rFonts w:ascii="Times New Roman" w:hAnsi="Times New Roman" w:cs="Times New Roman"/>
          <w:sz w:val="24"/>
          <w:szCs w:val="24"/>
        </w:rPr>
        <w:t>ю</w:t>
      </w:r>
      <w:r w:rsidR="00A52439" w:rsidRPr="00C22D26">
        <w:rPr>
          <w:rFonts w:ascii="Times New Roman" w:hAnsi="Times New Roman" w:cs="Times New Roman"/>
          <w:sz w:val="24"/>
          <w:szCs w:val="24"/>
        </w:rPr>
        <w:t>щих сферу профессиональной деятельности; применять вычислительную технику для р</w:t>
      </w:r>
      <w:r w:rsidR="00A52439" w:rsidRPr="00C22D26">
        <w:rPr>
          <w:rFonts w:ascii="Times New Roman" w:hAnsi="Times New Roman" w:cs="Times New Roman"/>
          <w:sz w:val="24"/>
          <w:szCs w:val="24"/>
        </w:rPr>
        <w:t>е</w:t>
      </w:r>
      <w:r w:rsidR="00A52439" w:rsidRPr="00C22D26">
        <w:rPr>
          <w:rFonts w:ascii="Times New Roman" w:hAnsi="Times New Roman" w:cs="Times New Roman"/>
          <w:sz w:val="24"/>
          <w:szCs w:val="24"/>
        </w:rPr>
        <w:t>шения практических задач; проводить измерения, обрабатывать и представлять результ</w:t>
      </w:r>
      <w:r w:rsidR="00A52439" w:rsidRPr="00C22D26">
        <w:rPr>
          <w:rFonts w:ascii="Times New Roman" w:hAnsi="Times New Roman" w:cs="Times New Roman"/>
          <w:sz w:val="24"/>
          <w:szCs w:val="24"/>
        </w:rPr>
        <w:t>а</w:t>
      </w:r>
      <w:r w:rsidR="00A52439" w:rsidRPr="00C22D26">
        <w:rPr>
          <w:rFonts w:ascii="Times New Roman" w:hAnsi="Times New Roman" w:cs="Times New Roman"/>
          <w:sz w:val="24"/>
          <w:szCs w:val="24"/>
        </w:rPr>
        <w:t>ты; выбирать технические средства и технологии с учётом экологических последствий; определять основные показатели, характеризующие работу транспортных систем; опред</w:t>
      </w:r>
      <w:r w:rsidR="00A52439" w:rsidRPr="00C22D26">
        <w:rPr>
          <w:rFonts w:ascii="Times New Roman" w:hAnsi="Times New Roman" w:cs="Times New Roman"/>
          <w:sz w:val="24"/>
          <w:szCs w:val="24"/>
        </w:rPr>
        <w:t>е</w:t>
      </w:r>
      <w:r w:rsidR="00A52439" w:rsidRPr="00C22D26">
        <w:rPr>
          <w:rFonts w:ascii="Times New Roman" w:hAnsi="Times New Roman" w:cs="Times New Roman"/>
          <w:sz w:val="24"/>
          <w:szCs w:val="24"/>
        </w:rPr>
        <w:t xml:space="preserve">лять технико-экономические показатели вариантов решения транспортных задач; </w:t>
      </w:r>
      <w:proofErr w:type="gramStart"/>
      <w:r w:rsidR="00A52439" w:rsidRPr="00C22D26">
        <w:rPr>
          <w:rFonts w:ascii="Times New Roman" w:hAnsi="Times New Roman" w:cs="Times New Roman"/>
          <w:sz w:val="24"/>
          <w:szCs w:val="24"/>
        </w:rPr>
        <w:t>опред</w:t>
      </w:r>
      <w:r w:rsidR="00A52439" w:rsidRPr="00C22D26">
        <w:rPr>
          <w:rFonts w:ascii="Times New Roman" w:hAnsi="Times New Roman" w:cs="Times New Roman"/>
          <w:sz w:val="24"/>
          <w:szCs w:val="24"/>
        </w:rPr>
        <w:t>е</w:t>
      </w:r>
      <w:r w:rsidR="00A52439" w:rsidRPr="00C22D26">
        <w:rPr>
          <w:rFonts w:ascii="Times New Roman" w:hAnsi="Times New Roman" w:cs="Times New Roman"/>
          <w:sz w:val="24"/>
          <w:szCs w:val="24"/>
        </w:rPr>
        <w:t>лять потенциальные угрозы и действия, влияющие на защищённость объектов ж.д. тран</w:t>
      </w:r>
      <w:r w:rsidR="00A52439" w:rsidRPr="00C22D26">
        <w:rPr>
          <w:rFonts w:ascii="Times New Roman" w:hAnsi="Times New Roman" w:cs="Times New Roman"/>
          <w:sz w:val="24"/>
          <w:szCs w:val="24"/>
        </w:rPr>
        <w:t>с</w:t>
      </w:r>
      <w:r w:rsidR="00A52439" w:rsidRPr="00C22D26">
        <w:rPr>
          <w:rFonts w:ascii="Times New Roman" w:hAnsi="Times New Roman" w:cs="Times New Roman"/>
          <w:sz w:val="24"/>
          <w:szCs w:val="24"/>
        </w:rPr>
        <w:t>порта и обеспечивать выполнение мероприятий по транспортной безопасности на этих объектах в зависимости от её различных уровней;</w:t>
      </w:r>
      <w:proofErr w:type="gramEnd"/>
    </w:p>
    <w:p w:rsidR="00A52439" w:rsidRPr="00C22D26" w:rsidRDefault="00A52439" w:rsidP="00CD4C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ab/>
        <w:t>иметь навыки владения основными методами экологического обеспечения прои</w:t>
      </w:r>
      <w:r w:rsidRPr="00C22D26">
        <w:rPr>
          <w:rFonts w:ascii="Times New Roman" w:hAnsi="Times New Roman" w:cs="Times New Roman"/>
          <w:sz w:val="24"/>
          <w:szCs w:val="24"/>
        </w:rPr>
        <w:t>з</w:t>
      </w:r>
      <w:r w:rsidRPr="00C22D26">
        <w:rPr>
          <w:rFonts w:ascii="Times New Roman" w:hAnsi="Times New Roman" w:cs="Times New Roman"/>
          <w:sz w:val="24"/>
          <w:szCs w:val="24"/>
        </w:rPr>
        <w:t>водства и инженерной защиты окружающей среды; методами технико-экономического обоснования при принятии решения о развитии транспортно-складского комплекса; о</w:t>
      </w:r>
      <w:r w:rsidRPr="00C22D26">
        <w:rPr>
          <w:rFonts w:ascii="Times New Roman" w:hAnsi="Times New Roman" w:cs="Times New Roman"/>
          <w:sz w:val="24"/>
          <w:szCs w:val="24"/>
        </w:rPr>
        <w:t>с</w:t>
      </w:r>
      <w:r w:rsidRPr="00C22D26">
        <w:rPr>
          <w:rFonts w:ascii="Times New Roman" w:hAnsi="Times New Roman" w:cs="Times New Roman"/>
          <w:sz w:val="24"/>
          <w:szCs w:val="24"/>
        </w:rPr>
        <w:t>новными методами, способами и средствами планирования и реализации обеспечения транспортной безопасности.</w:t>
      </w:r>
    </w:p>
    <w:p w:rsidR="00A52439" w:rsidRPr="00C22D26" w:rsidRDefault="00A52439" w:rsidP="006468AF">
      <w:pPr>
        <w:tabs>
          <w:tab w:val="left" w:pos="708"/>
        </w:tabs>
        <w:spacing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22D26">
        <w:rPr>
          <w:rFonts w:ascii="Times New Roman" w:hAnsi="Times New Roman"/>
          <w:b/>
          <w:sz w:val="24"/>
          <w:szCs w:val="24"/>
        </w:rPr>
        <w:tab/>
        <w:t>Н</w:t>
      </w:r>
      <w:r w:rsidRPr="00C22D26">
        <w:rPr>
          <w:rFonts w:ascii="Times New Roman" w:hAnsi="Times New Roman"/>
          <w:b/>
          <w:spacing w:val="-1"/>
          <w:sz w:val="24"/>
          <w:szCs w:val="24"/>
        </w:rPr>
        <w:t>аименования последующих учебных дисциплин:</w:t>
      </w:r>
      <w:r w:rsidR="006468AF" w:rsidRPr="00C22D26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6468AF" w:rsidRPr="00C22D26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22D26">
        <w:rPr>
          <w:rFonts w:ascii="Times New Roman" w:hAnsi="Times New Roman"/>
          <w:i/>
          <w:spacing w:val="-4"/>
          <w:sz w:val="24"/>
          <w:szCs w:val="24"/>
        </w:rPr>
        <w:t>роблемы реконструкций станций и узлов в современных условиях;</w:t>
      </w:r>
      <w:r w:rsidR="006468AF" w:rsidRPr="00C22D26">
        <w:rPr>
          <w:rFonts w:ascii="Times New Roman" w:hAnsi="Times New Roman"/>
          <w:i/>
          <w:spacing w:val="-4"/>
          <w:sz w:val="24"/>
          <w:szCs w:val="24"/>
        </w:rPr>
        <w:t xml:space="preserve"> транспортное право; основы транспортного би</w:t>
      </w:r>
      <w:r w:rsidR="006468AF" w:rsidRPr="00C22D26">
        <w:rPr>
          <w:rFonts w:ascii="Times New Roman" w:hAnsi="Times New Roman"/>
          <w:i/>
          <w:spacing w:val="-4"/>
          <w:sz w:val="24"/>
          <w:szCs w:val="24"/>
        </w:rPr>
        <w:t>з</w:t>
      </w:r>
      <w:r w:rsidR="006468AF" w:rsidRPr="00C22D26">
        <w:rPr>
          <w:rFonts w:ascii="Times New Roman" w:hAnsi="Times New Roman"/>
          <w:i/>
          <w:spacing w:val="-4"/>
          <w:sz w:val="24"/>
          <w:szCs w:val="24"/>
        </w:rPr>
        <w:t>неса; о</w:t>
      </w:r>
      <w:r w:rsidRPr="00C22D26">
        <w:rPr>
          <w:rFonts w:ascii="Times New Roman" w:hAnsi="Times New Roman"/>
          <w:i/>
          <w:spacing w:val="-4"/>
          <w:sz w:val="24"/>
          <w:szCs w:val="24"/>
        </w:rPr>
        <w:t>рганизация работы экспедиторских фирм</w:t>
      </w:r>
      <w:r w:rsidRPr="00C22D26">
        <w:rPr>
          <w:rFonts w:ascii="Times New Roman" w:hAnsi="Times New Roman"/>
          <w:spacing w:val="-4"/>
          <w:sz w:val="24"/>
          <w:szCs w:val="24"/>
        </w:rPr>
        <w:t>.</w:t>
      </w:r>
    </w:p>
    <w:p w:rsidR="00A52439" w:rsidRPr="00C22D26" w:rsidRDefault="00A52439" w:rsidP="00030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68AF" w:rsidRPr="00C22D26" w:rsidRDefault="006468AF" w:rsidP="006468A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ДИСЦИПЛИНЫ:</w:t>
      </w:r>
    </w:p>
    <w:p w:rsidR="006468AF" w:rsidRPr="00C22D26" w:rsidRDefault="006468AF" w:rsidP="006468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 xml:space="preserve">Процесс изучения </w:t>
      </w:r>
      <w:r w:rsidR="00030390" w:rsidRPr="00C22D26">
        <w:rPr>
          <w:rFonts w:ascii="Times New Roman" w:hAnsi="Times New Roman" w:cs="Times New Roman"/>
          <w:sz w:val="24"/>
          <w:szCs w:val="24"/>
        </w:rPr>
        <w:t>дисциплины направлен на формирование следующих компете</w:t>
      </w:r>
      <w:r w:rsidR="00030390" w:rsidRPr="00C22D26">
        <w:rPr>
          <w:rFonts w:ascii="Times New Roman" w:hAnsi="Times New Roman" w:cs="Times New Roman"/>
          <w:sz w:val="24"/>
          <w:szCs w:val="24"/>
        </w:rPr>
        <w:t>н</w:t>
      </w:r>
      <w:r w:rsidR="00030390" w:rsidRPr="00C22D26">
        <w:rPr>
          <w:rFonts w:ascii="Times New Roman" w:hAnsi="Times New Roman" w:cs="Times New Roman"/>
          <w:sz w:val="24"/>
          <w:szCs w:val="24"/>
        </w:rPr>
        <w:t>ций:</w:t>
      </w:r>
    </w:p>
    <w:tbl>
      <w:tblPr>
        <w:tblStyle w:val="a3"/>
        <w:tblW w:w="0" w:type="auto"/>
        <w:tblLook w:val="01E0"/>
      </w:tblPr>
      <w:tblGrid>
        <w:gridCol w:w="540"/>
        <w:gridCol w:w="3190"/>
        <w:gridCol w:w="5810"/>
      </w:tblGrid>
      <w:tr w:rsidR="00030390" w:rsidRPr="000C19AF" w:rsidTr="00EF00C3">
        <w:tc>
          <w:tcPr>
            <w:tcW w:w="540" w:type="dxa"/>
            <w:vAlign w:val="center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№</w:t>
            </w:r>
          </w:p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19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19AF">
              <w:rPr>
                <w:sz w:val="24"/>
                <w:szCs w:val="24"/>
              </w:rPr>
              <w:t>/</w:t>
            </w:r>
            <w:proofErr w:type="spellStart"/>
            <w:r w:rsidRPr="000C19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  <w:vAlign w:val="center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 xml:space="preserve">Код и название </w:t>
            </w:r>
          </w:p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компетенции</w:t>
            </w:r>
          </w:p>
        </w:tc>
        <w:tc>
          <w:tcPr>
            <w:tcW w:w="5810" w:type="dxa"/>
            <w:vAlign w:val="center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Ожидаемые результаты</w:t>
            </w:r>
          </w:p>
        </w:tc>
      </w:tr>
      <w:tr w:rsidR="00030390" w:rsidRPr="000C19AF" w:rsidTr="00EF00C3">
        <w:tc>
          <w:tcPr>
            <w:tcW w:w="540" w:type="dxa"/>
            <w:vMerge w:val="restart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1.</w:t>
            </w:r>
          </w:p>
        </w:tc>
        <w:tc>
          <w:tcPr>
            <w:tcW w:w="3190" w:type="dxa"/>
            <w:vMerge w:val="restart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6</w:t>
            </w:r>
            <w:r w:rsidRPr="000C19AF">
              <w:rPr>
                <w:sz w:val="24"/>
                <w:szCs w:val="24"/>
              </w:rPr>
              <w:t xml:space="preserve"> </w:t>
            </w:r>
            <w:r w:rsidRPr="00C155D2">
              <w:rPr>
                <w:sz w:val="24"/>
                <w:szCs w:val="24"/>
              </w:rPr>
              <w:t>готовностью испол</w:t>
            </w:r>
            <w:r w:rsidRPr="00C155D2">
              <w:rPr>
                <w:sz w:val="24"/>
                <w:szCs w:val="24"/>
              </w:rPr>
              <w:t>ь</w:t>
            </w:r>
            <w:r w:rsidRPr="00C155D2">
              <w:rPr>
                <w:sz w:val="24"/>
                <w:szCs w:val="24"/>
              </w:rPr>
              <w:t>зовать нормативные прав</w:t>
            </w:r>
            <w:r w:rsidRPr="00C155D2">
              <w:rPr>
                <w:sz w:val="24"/>
                <w:szCs w:val="24"/>
              </w:rPr>
              <w:t>о</w:t>
            </w:r>
            <w:r w:rsidRPr="00C155D2">
              <w:rPr>
                <w:sz w:val="24"/>
                <w:szCs w:val="24"/>
              </w:rPr>
              <w:t>вые документы в своей пр</w:t>
            </w:r>
            <w:r w:rsidRPr="00C155D2">
              <w:rPr>
                <w:sz w:val="24"/>
                <w:szCs w:val="24"/>
              </w:rPr>
              <w:t>о</w:t>
            </w:r>
            <w:r w:rsidRPr="00C155D2">
              <w:rPr>
                <w:sz w:val="24"/>
                <w:szCs w:val="24"/>
              </w:rPr>
              <w:t>фессиональной деятельн</w:t>
            </w:r>
            <w:r w:rsidRPr="00C155D2">
              <w:rPr>
                <w:sz w:val="24"/>
                <w:szCs w:val="24"/>
              </w:rPr>
              <w:t>о</w:t>
            </w:r>
            <w:r w:rsidRPr="00C155D2">
              <w:rPr>
                <w:sz w:val="24"/>
                <w:szCs w:val="24"/>
              </w:rPr>
              <w:t>сти</w:t>
            </w:r>
          </w:p>
        </w:tc>
        <w:tc>
          <w:tcPr>
            <w:tcW w:w="5810" w:type="dxa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0C19AF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название основных нормативных правовых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кументов, регламентирующих работу пограничных станций</w:t>
            </w:r>
          </w:p>
        </w:tc>
      </w:tr>
      <w:tr w:rsidR="00030390" w:rsidRPr="000C19AF" w:rsidTr="00EF00C3">
        <w:tc>
          <w:tcPr>
            <w:tcW w:w="54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применить в практической деятельности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мативные правовые документы</w:t>
            </w:r>
          </w:p>
        </w:tc>
      </w:tr>
      <w:tr w:rsidR="00030390" w:rsidRPr="000C19AF" w:rsidTr="00EF00C3">
        <w:tc>
          <w:tcPr>
            <w:tcW w:w="54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>составлением отчётной документации 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ции на основе использования нормативных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030390" w:rsidRPr="000C19AF" w:rsidTr="00EF00C3">
        <w:tc>
          <w:tcPr>
            <w:tcW w:w="540" w:type="dxa"/>
            <w:vMerge w:val="restart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C19AF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ПК-13 </w:t>
            </w:r>
            <w:r w:rsidRPr="00495396">
              <w:rPr>
                <w:sz w:val="24"/>
                <w:szCs w:val="24"/>
              </w:rPr>
              <w:t>способностью с</w:t>
            </w:r>
            <w:r w:rsidRPr="00495396">
              <w:rPr>
                <w:sz w:val="24"/>
                <w:szCs w:val="24"/>
              </w:rPr>
              <w:t>о</w:t>
            </w:r>
            <w:r w:rsidRPr="00495396">
              <w:rPr>
                <w:sz w:val="24"/>
                <w:szCs w:val="24"/>
              </w:rPr>
              <w:t>ставлять графики работ, з</w:t>
            </w:r>
            <w:r w:rsidRPr="00495396">
              <w:rPr>
                <w:sz w:val="24"/>
                <w:szCs w:val="24"/>
              </w:rPr>
              <w:t>а</w:t>
            </w:r>
            <w:r w:rsidRPr="00495396">
              <w:rPr>
                <w:sz w:val="24"/>
                <w:szCs w:val="24"/>
              </w:rPr>
              <w:t>казы, заявки, инструкции, пояснительные записки, технологические карты, схемы и другую технич</w:t>
            </w:r>
            <w:r w:rsidRPr="00495396">
              <w:rPr>
                <w:sz w:val="24"/>
                <w:szCs w:val="24"/>
              </w:rPr>
              <w:t>е</w:t>
            </w:r>
            <w:r w:rsidRPr="00495396">
              <w:rPr>
                <w:sz w:val="24"/>
                <w:szCs w:val="24"/>
              </w:rPr>
              <w:t>скую документацию, а та</w:t>
            </w:r>
            <w:r w:rsidRPr="00495396">
              <w:rPr>
                <w:sz w:val="24"/>
                <w:szCs w:val="24"/>
              </w:rPr>
              <w:t>к</w:t>
            </w:r>
            <w:r w:rsidRPr="00495396">
              <w:rPr>
                <w:sz w:val="24"/>
                <w:szCs w:val="24"/>
              </w:rPr>
              <w:t>же установленную отче</w:t>
            </w:r>
            <w:r w:rsidRPr="00495396">
              <w:rPr>
                <w:sz w:val="24"/>
                <w:szCs w:val="24"/>
              </w:rPr>
              <w:t>т</w:t>
            </w:r>
            <w:r w:rsidRPr="00495396">
              <w:rPr>
                <w:sz w:val="24"/>
                <w:szCs w:val="24"/>
              </w:rPr>
              <w:t>ность по утвержденным формам, осуществлять ко</w:t>
            </w:r>
            <w:r w:rsidRPr="00495396">
              <w:rPr>
                <w:sz w:val="24"/>
                <w:szCs w:val="24"/>
              </w:rPr>
              <w:t>н</w:t>
            </w:r>
            <w:r w:rsidRPr="00495396">
              <w:rPr>
                <w:sz w:val="24"/>
                <w:szCs w:val="24"/>
              </w:rPr>
              <w:t>троль соблюдения на тран</w:t>
            </w:r>
            <w:r w:rsidRPr="00495396">
              <w:rPr>
                <w:sz w:val="24"/>
                <w:szCs w:val="24"/>
              </w:rPr>
              <w:t>с</w:t>
            </w:r>
            <w:r w:rsidRPr="00495396">
              <w:rPr>
                <w:sz w:val="24"/>
                <w:szCs w:val="24"/>
              </w:rPr>
              <w:t>порте установленных треб</w:t>
            </w:r>
            <w:r w:rsidRPr="00495396">
              <w:rPr>
                <w:sz w:val="24"/>
                <w:szCs w:val="24"/>
              </w:rPr>
              <w:t>о</w:t>
            </w:r>
            <w:r w:rsidRPr="00495396">
              <w:rPr>
                <w:sz w:val="24"/>
                <w:szCs w:val="24"/>
              </w:rPr>
              <w:t>ваний, действующих техн</w:t>
            </w:r>
            <w:r w:rsidRPr="00495396">
              <w:rPr>
                <w:sz w:val="24"/>
                <w:szCs w:val="24"/>
              </w:rPr>
              <w:t>и</w:t>
            </w:r>
            <w:r w:rsidRPr="00495396">
              <w:rPr>
                <w:sz w:val="24"/>
                <w:szCs w:val="24"/>
              </w:rPr>
              <w:t>ческих регламентов, ста</w:t>
            </w:r>
            <w:r w:rsidRPr="00495396">
              <w:rPr>
                <w:sz w:val="24"/>
                <w:szCs w:val="24"/>
              </w:rPr>
              <w:t>н</w:t>
            </w:r>
            <w:r w:rsidRPr="00495396">
              <w:rPr>
                <w:sz w:val="24"/>
                <w:szCs w:val="24"/>
              </w:rPr>
              <w:t>дартов, норм и правил</w:t>
            </w:r>
          </w:p>
        </w:tc>
        <w:tc>
          <w:tcPr>
            <w:tcW w:w="5810" w:type="dxa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описание технологического процесса работы пограничной станции, график обработки поездов на пограничных станциях</w:t>
            </w:r>
            <w:r w:rsidR="00DF4381">
              <w:rPr>
                <w:sz w:val="24"/>
                <w:szCs w:val="24"/>
              </w:rPr>
              <w:t xml:space="preserve"> в зависимости от их технич</w:t>
            </w:r>
            <w:r w:rsidR="00DF4381">
              <w:rPr>
                <w:sz w:val="24"/>
                <w:szCs w:val="24"/>
              </w:rPr>
              <w:t>е</w:t>
            </w:r>
            <w:r w:rsidR="00DF4381">
              <w:rPr>
                <w:sz w:val="24"/>
                <w:szCs w:val="24"/>
              </w:rPr>
              <w:t>ского оснащения.</w:t>
            </w:r>
          </w:p>
        </w:tc>
      </w:tr>
      <w:tr w:rsidR="00030390" w:rsidRPr="000C19AF" w:rsidTr="00EF00C3">
        <w:tc>
          <w:tcPr>
            <w:tcW w:w="54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разрабатывать технологию работы пограни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станции, графики обработки поездов на погр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ничных станциях</w:t>
            </w:r>
            <w:r w:rsidR="00DF4381">
              <w:rPr>
                <w:sz w:val="24"/>
                <w:szCs w:val="24"/>
              </w:rPr>
              <w:t xml:space="preserve"> в зависимости от их технического оснащения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30390" w:rsidRPr="000C19AF" w:rsidTr="00EF00C3">
        <w:tc>
          <w:tcPr>
            <w:tcW w:w="54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Владеть:</w:t>
            </w:r>
            <w:r>
              <w:rPr>
                <w:sz w:val="24"/>
                <w:szCs w:val="24"/>
              </w:rPr>
              <w:t xml:space="preserve"> составлением графиков обработки составов различных категорий на пограничных станциях,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тематизировать отчётность по утверждённым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мам, составлять регламенты и технические станда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ты.</w:t>
            </w:r>
          </w:p>
        </w:tc>
      </w:tr>
      <w:tr w:rsidR="00030390" w:rsidRPr="000C19AF" w:rsidTr="00EF00C3">
        <w:tc>
          <w:tcPr>
            <w:tcW w:w="540" w:type="dxa"/>
            <w:vMerge w:val="restart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C19AF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  <w:vMerge w:val="restart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ПК-15 </w:t>
            </w:r>
            <w:r w:rsidRPr="00E04443">
              <w:rPr>
                <w:sz w:val="24"/>
                <w:szCs w:val="24"/>
              </w:rPr>
              <w:t>готовностью к разр</w:t>
            </w:r>
            <w:r w:rsidRPr="00E04443">
              <w:rPr>
                <w:sz w:val="24"/>
                <w:szCs w:val="24"/>
              </w:rPr>
              <w:t>а</w:t>
            </w:r>
            <w:r w:rsidRPr="00E04443">
              <w:rPr>
                <w:sz w:val="24"/>
                <w:szCs w:val="24"/>
              </w:rPr>
              <w:t>ботке и внедрению технол</w:t>
            </w:r>
            <w:r w:rsidRPr="00E04443">
              <w:rPr>
                <w:sz w:val="24"/>
                <w:szCs w:val="24"/>
              </w:rPr>
              <w:t>о</w:t>
            </w:r>
            <w:r w:rsidRPr="00E04443">
              <w:rPr>
                <w:sz w:val="24"/>
                <w:szCs w:val="24"/>
              </w:rPr>
              <w:t>гических процессов, техн</w:t>
            </w:r>
            <w:r w:rsidRPr="00E04443">
              <w:rPr>
                <w:sz w:val="24"/>
                <w:szCs w:val="24"/>
              </w:rPr>
              <w:t>и</w:t>
            </w:r>
            <w:r w:rsidRPr="00E04443">
              <w:rPr>
                <w:sz w:val="24"/>
                <w:szCs w:val="24"/>
              </w:rPr>
              <w:t>ческо-распорядительных актов и иной технической документации железнод</w:t>
            </w:r>
            <w:r w:rsidRPr="00E04443">
              <w:rPr>
                <w:sz w:val="24"/>
                <w:szCs w:val="24"/>
              </w:rPr>
              <w:t>о</w:t>
            </w:r>
            <w:r w:rsidRPr="00E04443">
              <w:rPr>
                <w:sz w:val="24"/>
                <w:szCs w:val="24"/>
              </w:rPr>
              <w:t>рожной станции</w:t>
            </w:r>
          </w:p>
        </w:tc>
        <w:tc>
          <w:tcPr>
            <w:tcW w:w="5810" w:type="dxa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последовательность описания технологических процессов работы.</w:t>
            </w:r>
          </w:p>
        </w:tc>
      </w:tr>
      <w:tr w:rsidR="00030390" w:rsidRPr="000C19AF" w:rsidTr="00EF00C3">
        <w:tc>
          <w:tcPr>
            <w:tcW w:w="54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технологический процесс и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ническо-распорядительный акт станции и других те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нических документов в практической деятельности</w:t>
            </w:r>
          </w:p>
        </w:tc>
      </w:tr>
      <w:tr w:rsidR="00030390" w:rsidRPr="000C19AF" w:rsidTr="00EF00C3">
        <w:tc>
          <w:tcPr>
            <w:tcW w:w="54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0" w:type="dxa"/>
          </w:tcPr>
          <w:p w:rsidR="00030390" w:rsidRPr="000C19AF" w:rsidRDefault="00030390" w:rsidP="00EF00C3">
            <w:pPr>
              <w:pStyle w:val="3"/>
              <w:tabs>
                <w:tab w:val="left" w:pos="708"/>
              </w:tabs>
              <w:spacing w:after="0" w:line="312" w:lineRule="auto"/>
              <w:ind w:left="0"/>
              <w:jc w:val="both"/>
              <w:rPr>
                <w:sz w:val="24"/>
                <w:szCs w:val="24"/>
              </w:rPr>
            </w:pPr>
            <w:r w:rsidRPr="000C19AF">
              <w:rPr>
                <w:sz w:val="24"/>
                <w:szCs w:val="24"/>
              </w:rPr>
              <w:t>Владеть:</w:t>
            </w:r>
            <w:r>
              <w:rPr>
                <w:sz w:val="24"/>
                <w:szCs w:val="24"/>
              </w:rPr>
              <w:t xml:space="preserve"> способностью разрабатывать техническую документацию.</w:t>
            </w:r>
          </w:p>
        </w:tc>
      </w:tr>
    </w:tbl>
    <w:p w:rsidR="00030390" w:rsidRDefault="00030390">
      <w:pPr>
        <w:rPr>
          <w:rFonts w:ascii="Times New Roman" w:hAnsi="Times New Roman" w:cs="Times New Roman"/>
          <w:sz w:val="28"/>
          <w:szCs w:val="28"/>
        </w:rPr>
      </w:pPr>
    </w:p>
    <w:p w:rsidR="00030390" w:rsidRPr="00C22D26" w:rsidRDefault="00CE3797" w:rsidP="00CE3797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ОБЪЁМ ДИСЦИПЛИНЫ И ВИДЫ УЧЕБНОЙ РАБОТЫ</w:t>
      </w:r>
    </w:p>
    <w:p w:rsidR="00CE3797" w:rsidRPr="00C22D26" w:rsidRDefault="00CE3797" w:rsidP="00CE37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4.1. Общая трудоёмкость дисциплины составляет:</w:t>
      </w:r>
    </w:p>
    <w:p w:rsidR="00CE3797" w:rsidRPr="00C22D26" w:rsidRDefault="00CE3797" w:rsidP="00CE37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2 зачётные единицы, 72 часа.</w:t>
      </w:r>
    </w:p>
    <w:tbl>
      <w:tblPr>
        <w:tblStyle w:val="a3"/>
        <w:tblW w:w="9529" w:type="dxa"/>
        <w:tblLook w:val="04A0"/>
      </w:tblPr>
      <w:tblGrid>
        <w:gridCol w:w="6487"/>
        <w:gridCol w:w="1636"/>
        <w:gridCol w:w="1406"/>
      </w:tblGrid>
      <w:tr w:rsidR="00CE3797" w:rsidRPr="00C22D26" w:rsidTr="00CE3797">
        <w:tc>
          <w:tcPr>
            <w:tcW w:w="6487" w:type="dxa"/>
            <w:vMerge w:val="restart"/>
            <w:vAlign w:val="center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</w:p>
        </w:tc>
      </w:tr>
      <w:tr w:rsidR="00CE3797" w:rsidRPr="00C22D26" w:rsidTr="00CE3797">
        <w:tc>
          <w:tcPr>
            <w:tcW w:w="6487" w:type="dxa"/>
            <w:vMerge/>
            <w:tcBorders>
              <w:bottom w:val="single" w:sz="4" w:space="0" w:color="auto"/>
            </w:tcBorders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3797" w:rsidRPr="00C22D26" w:rsidTr="00CE3797">
        <w:tc>
          <w:tcPr>
            <w:tcW w:w="6487" w:type="dxa"/>
            <w:shd w:val="pct15" w:color="auto" w:fill="auto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0" w:type="auto"/>
            <w:shd w:val="pct15" w:color="auto" w:fill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pct15" w:color="auto" w:fill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0" w:type="auto"/>
          </w:tcPr>
          <w:p w:rsidR="00CE3797" w:rsidRPr="00C22D26" w:rsidRDefault="00D54AD6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E3797" w:rsidRPr="00C22D26" w:rsidRDefault="00D54AD6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расчётно-графические работы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Другие виды самостоятельной работы (изучение отдел</w:t>
            </w:r>
            <w:r w:rsidRPr="00C22D26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C22D26">
              <w:rPr>
                <w:rFonts w:ascii="Times New Roman" w:hAnsi="Times New Roman" w:cs="Times New Roman"/>
                <w:i/>
                <w:sz w:val="24"/>
                <w:szCs w:val="24"/>
              </w:rPr>
              <w:t>ных тем разделов учебной дисциплины, работа с учебной, технической и справочной литературой, информационно-справочными системами)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CE3797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Контроль самостоятельной работы студента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797" w:rsidRPr="00C22D26" w:rsidTr="00CE3797">
        <w:tc>
          <w:tcPr>
            <w:tcW w:w="6487" w:type="dxa"/>
          </w:tcPr>
          <w:p w:rsidR="00CE3797" w:rsidRPr="00C22D26" w:rsidRDefault="00D54AD6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0" w:type="auto"/>
          </w:tcPr>
          <w:p w:rsidR="00CE3797" w:rsidRPr="00C22D26" w:rsidRDefault="00CE3797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797" w:rsidRPr="00C22D26" w:rsidRDefault="00D54AD6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D54AD6" w:rsidRPr="00C22D26" w:rsidTr="00CE3797">
        <w:tc>
          <w:tcPr>
            <w:tcW w:w="6487" w:type="dxa"/>
            <w:vMerge w:val="restart"/>
          </w:tcPr>
          <w:p w:rsidR="00D54AD6" w:rsidRPr="00C22D26" w:rsidRDefault="00D54AD6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Общая трудоёмкость                                    час</w:t>
            </w:r>
          </w:p>
          <w:p w:rsidR="00D54AD6" w:rsidRPr="00C22D26" w:rsidRDefault="00D54AD6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зач</w:t>
            </w:r>
            <w:proofErr w:type="spellEnd"/>
            <w:r w:rsidRPr="00C22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</w:tcPr>
          <w:p w:rsidR="00D54AD6" w:rsidRPr="00C22D26" w:rsidRDefault="00D54AD6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54AD6" w:rsidRPr="00C22D26" w:rsidRDefault="00D54AD6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54AD6" w:rsidRPr="00C22D26" w:rsidTr="00CE3797">
        <w:tc>
          <w:tcPr>
            <w:tcW w:w="6487" w:type="dxa"/>
            <w:vMerge/>
          </w:tcPr>
          <w:p w:rsidR="00D54AD6" w:rsidRPr="00C22D26" w:rsidRDefault="00D54AD6" w:rsidP="00C22D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4AD6" w:rsidRPr="00C22D26" w:rsidRDefault="00D54AD6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4AD6" w:rsidRPr="00C22D26" w:rsidRDefault="00D54AD6" w:rsidP="00C22D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4AD6" w:rsidRDefault="009B51A8" w:rsidP="00C22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br w:type="page"/>
      </w:r>
      <w:r w:rsidR="00C22D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54AD6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9B51A8" w:rsidRPr="00D54AD6" w:rsidRDefault="009B51A8" w:rsidP="00C22D2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 Содержание разделов дисциплины</w:t>
      </w:r>
    </w:p>
    <w:tbl>
      <w:tblPr>
        <w:tblStyle w:val="a3"/>
        <w:tblW w:w="9380" w:type="dxa"/>
        <w:jc w:val="center"/>
        <w:tblInd w:w="-37" w:type="dxa"/>
        <w:tblLook w:val="04A0"/>
      </w:tblPr>
      <w:tblGrid>
        <w:gridCol w:w="540"/>
        <w:gridCol w:w="1073"/>
        <w:gridCol w:w="2532"/>
        <w:gridCol w:w="5235"/>
      </w:tblGrid>
      <w:tr w:rsidR="009B51A8" w:rsidRPr="009B51A8" w:rsidTr="009B51A8">
        <w:trPr>
          <w:jc w:val="center"/>
        </w:trPr>
        <w:tc>
          <w:tcPr>
            <w:tcW w:w="540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3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32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учебной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5235" w:type="dxa"/>
          </w:tcPr>
          <w:p w:rsidR="009B51A8" w:rsidRPr="009B51A8" w:rsidRDefault="009B51A8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раздела</w:t>
            </w:r>
          </w:p>
        </w:tc>
      </w:tr>
      <w:tr w:rsidR="009B51A8" w:rsidRPr="009B51A8" w:rsidTr="009B51A8">
        <w:trPr>
          <w:jc w:val="center"/>
        </w:trPr>
        <w:tc>
          <w:tcPr>
            <w:tcW w:w="540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1A8" w:rsidRPr="009B51A8" w:rsidTr="009B51A8">
        <w:trPr>
          <w:jc w:val="center"/>
        </w:trPr>
        <w:tc>
          <w:tcPr>
            <w:tcW w:w="540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</w:tcPr>
          <w:p w:rsidR="009B51A8" w:rsidRPr="009B51A8" w:rsidRDefault="009B51A8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граничных железн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дорожных станциях</w:t>
            </w:r>
          </w:p>
        </w:tc>
        <w:tc>
          <w:tcPr>
            <w:tcW w:w="5235" w:type="dxa"/>
          </w:tcPr>
          <w:p w:rsidR="009B51A8" w:rsidRPr="009B51A8" w:rsidRDefault="009B51A8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пограничных станций,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перегрузочные станции, пункты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вагонов, погранично-таможенные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трольные посты</w:t>
            </w:r>
          </w:p>
        </w:tc>
      </w:tr>
      <w:tr w:rsidR="009B51A8" w:rsidRPr="009B51A8" w:rsidTr="009B51A8">
        <w:trPr>
          <w:jc w:val="center"/>
        </w:trPr>
        <w:tc>
          <w:tcPr>
            <w:tcW w:w="540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</w:tcPr>
          <w:p w:rsidR="009B51A8" w:rsidRPr="009B51A8" w:rsidRDefault="009B51A8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плуатационная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 работы станции</w:t>
            </w:r>
          </w:p>
        </w:tc>
        <w:tc>
          <w:tcPr>
            <w:tcW w:w="5235" w:type="dxa"/>
          </w:tcPr>
          <w:p w:rsidR="009B51A8" w:rsidRPr="009B51A8" w:rsidRDefault="009B51A8" w:rsidP="009B51A8">
            <w:pPr>
              <w:tabs>
                <w:tab w:val="left" w:pos="-904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A8">
              <w:rPr>
                <w:rFonts w:ascii="Times New Roman" w:hAnsi="Times New Roman"/>
                <w:sz w:val="24"/>
                <w:szCs w:val="24"/>
              </w:rPr>
              <w:t>Техническая характеристика работы станции, эксплуатационная характеристика работы ста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н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ции. Управление эксплуатационной работы станции. Оперативное планирование работы станции. Работа станционного технологическ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о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го центра обработки поездной информации и перевозочных документов. Техническое обсл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у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живание контейнеров, вагонов и поездов на п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о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граничной станции. Расчёт норм времени нах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о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ждения вагонов на станции.</w:t>
            </w:r>
          </w:p>
        </w:tc>
      </w:tr>
      <w:tr w:rsidR="009B51A8" w:rsidRPr="009B51A8" w:rsidTr="009B51A8">
        <w:trPr>
          <w:jc w:val="center"/>
        </w:trPr>
        <w:tc>
          <w:tcPr>
            <w:tcW w:w="540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</w:tcPr>
          <w:p w:rsidR="009B51A8" w:rsidRPr="009B51A8" w:rsidRDefault="009B51A8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грузовыми и 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жирскими поездами на пограничной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235" w:type="dxa"/>
          </w:tcPr>
          <w:p w:rsidR="009B51A8" w:rsidRPr="009B51A8" w:rsidRDefault="009B51A8" w:rsidP="009B51A8">
            <w:pPr>
              <w:tabs>
                <w:tab w:val="left" w:pos="-904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A8">
              <w:rPr>
                <w:rFonts w:ascii="Times New Roman" w:hAnsi="Times New Roman"/>
                <w:sz w:val="24"/>
                <w:szCs w:val="24"/>
              </w:rPr>
              <w:t>Технология работы с грузовыми и пассажи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р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скими поездами различных категорий, перес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е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кающими государственную границу Российской Федерации</w:t>
            </w:r>
          </w:p>
        </w:tc>
      </w:tr>
      <w:tr w:rsidR="009B51A8" w:rsidRPr="009B51A8" w:rsidTr="009B51A8">
        <w:trPr>
          <w:jc w:val="center"/>
        </w:trPr>
        <w:tc>
          <w:tcPr>
            <w:tcW w:w="540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9B51A8" w:rsidRPr="009B51A8" w:rsidRDefault="009B51A8" w:rsidP="009B51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</w:tcPr>
          <w:p w:rsidR="009B51A8" w:rsidRPr="009B51A8" w:rsidRDefault="009B51A8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станции с номенкл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турными грузами, учёт перехода пое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дов, вагонов, конте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неров. Пограничный и таможенный контроль на станции.</w:t>
            </w:r>
          </w:p>
        </w:tc>
        <w:tc>
          <w:tcPr>
            <w:tcW w:w="5235" w:type="dxa"/>
          </w:tcPr>
          <w:p w:rsidR="009B51A8" w:rsidRPr="009B51A8" w:rsidRDefault="009B51A8" w:rsidP="009B51A8">
            <w:pPr>
              <w:tabs>
                <w:tab w:val="left" w:pos="-904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1A8">
              <w:rPr>
                <w:rFonts w:ascii="Times New Roman" w:hAnsi="Times New Roman"/>
                <w:sz w:val="24"/>
                <w:szCs w:val="24"/>
              </w:rPr>
              <w:t>Технология работы с вагонами, загруженными  опасными грузами; скоропортящимися грузами и животными. Проведение пограничного, там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>о</w:t>
            </w:r>
            <w:r w:rsidRPr="009B51A8">
              <w:rPr>
                <w:rFonts w:ascii="Times New Roman" w:hAnsi="Times New Roman"/>
                <w:sz w:val="24"/>
                <w:szCs w:val="24"/>
              </w:rPr>
              <w:t xml:space="preserve">женного, иммиграционного, </w:t>
            </w:r>
            <w:proofErr w:type="spellStart"/>
            <w:proofErr w:type="gramStart"/>
            <w:r w:rsidRPr="009B51A8">
              <w:rPr>
                <w:rFonts w:ascii="Times New Roman" w:hAnsi="Times New Roman"/>
                <w:sz w:val="24"/>
                <w:szCs w:val="24"/>
              </w:rPr>
              <w:t>санитарного-карантинного</w:t>
            </w:r>
            <w:proofErr w:type="spellEnd"/>
            <w:proofErr w:type="gramEnd"/>
            <w:r w:rsidRPr="009B51A8">
              <w:rPr>
                <w:rFonts w:ascii="Times New Roman" w:hAnsi="Times New Roman"/>
                <w:sz w:val="24"/>
                <w:szCs w:val="24"/>
              </w:rPr>
              <w:t>, фитосанитарного и других видов контроля.</w:t>
            </w:r>
          </w:p>
        </w:tc>
      </w:tr>
    </w:tbl>
    <w:p w:rsidR="009B51A8" w:rsidRDefault="009B51A8" w:rsidP="009B5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1A8" w:rsidRDefault="009B5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AD6" w:rsidRDefault="009B51A8" w:rsidP="009B51A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5.2. Разделы дисциплин и виды занятий</w:t>
      </w:r>
    </w:p>
    <w:tbl>
      <w:tblPr>
        <w:tblStyle w:val="a3"/>
        <w:tblW w:w="0" w:type="auto"/>
        <w:tblLook w:val="04A0"/>
      </w:tblPr>
      <w:tblGrid>
        <w:gridCol w:w="540"/>
        <w:gridCol w:w="4379"/>
        <w:gridCol w:w="748"/>
        <w:gridCol w:w="853"/>
        <w:gridCol w:w="737"/>
        <w:gridCol w:w="737"/>
        <w:gridCol w:w="737"/>
        <w:gridCol w:w="808"/>
      </w:tblGrid>
      <w:tr w:rsidR="0032644B" w:rsidRPr="009B51A8" w:rsidTr="0032644B">
        <w:tc>
          <w:tcPr>
            <w:tcW w:w="540" w:type="dxa"/>
          </w:tcPr>
          <w:p w:rsidR="009B51A8" w:rsidRPr="009B51A8" w:rsidRDefault="009B51A8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9" w:type="dxa"/>
          </w:tcPr>
          <w:p w:rsidR="009B51A8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48" w:type="dxa"/>
          </w:tcPr>
          <w:p w:rsidR="009B51A8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9B51A8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9B51A8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лаб. раб.</w:t>
            </w:r>
          </w:p>
        </w:tc>
        <w:tc>
          <w:tcPr>
            <w:tcW w:w="737" w:type="dxa"/>
          </w:tcPr>
          <w:p w:rsidR="009B51A8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37" w:type="dxa"/>
          </w:tcPr>
          <w:p w:rsidR="009B51A8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808" w:type="dxa"/>
          </w:tcPr>
          <w:p w:rsid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32644B" w:rsidRPr="009B51A8" w:rsidTr="0032644B">
        <w:tc>
          <w:tcPr>
            <w:tcW w:w="540" w:type="dxa"/>
          </w:tcPr>
          <w:p w:rsidR="0032644B" w:rsidRPr="009B51A8" w:rsidRDefault="0032644B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9" w:type="dxa"/>
          </w:tcPr>
          <w:p w:rsidR="0032644B" w:rsidRPr="009B51A8" w:rsidRDefault="0032644B" w:rsidP="00EF0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пограничных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нодорожных станциях</w:t>
            </w:r>
          </w:p>
        </w:tc>
        <w:tc>
          <w:tcPr>
            <w:tcW w:w="74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44B" w:rsidRPr="009B51A8" w:rsidTr="0032644B">
        <w:tc>
          <w:tcPr>
            <w:tcW w:w="540" w:type="dxa"/>
          </w:tcPr>
          <w:p w:rsidR="0032644B" w:rsidRPr="009B51A8" w:rsidRDefault="0032644B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9" w:type="dxa"/>
          </w:tcPr>
          <w:p w:rsidR="0032644B" w:rsidRPr="009B51A8" w:rsidRDefault="0032644B" w:rsidP="00EF0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эксплуатационная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 работы станции</w:t>
            </w:r>
          </w:p>
        </w:tc>
        <w:tc>
          <w:tcPr>
            <w:tcW w:w="74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644B" w:rsidRPr="009B51A8" w:rsidTr="0032644B">
        <w:tc>
          <w:tcPr>
            <w:tcW w:w="540" w:type="dxa"/>
          </w:tcPr>
          <w:p w:rsidR="0032644B" w:rsidRPr="009B51A8" w:rsidRDefault="0032644B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9" w:type="dxa"/>
          </w:tcPr>
          <w:p w:rsidR="0032644B" w:rsidRPr="009B51A8" w:rsidRDefault="0032644B" w:rsidP="00EF0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грузовыми 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сажирскими поездами на пограничной станции</w:t>
            </w:r>
          </w:p>
        </w:tc>
        <w:tc>
          <w:tcPr>
            <w:tcW w:w="74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644B" w:rsidRPr="009B51A8" w:rsidTr="0032644B">
        <w:tc>
          <w:tcPr>
            <w:tcW w:w="540" w:type="dxa"/>
          </w:tcPr>
          <w:p w:rsidR="0032644B" w:rsidRPr="009B51A8" w:rsidRDefault="0032644B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9" w:type="dxa"/>
          </w:tcPr>
          <w:p w:rsidR="0032644B" w:rsidRPr="009B51A8" w:rsidRDefault="0032644B" w:rsidP="005F5B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станции с номен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латурными грузами, учёт перехода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ездов, вагонов, контейнеров. Пограни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5F5B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таможенный </w:t>
            </w:r>
            <w:r w:rsidR="005F5BB5">
              <w:rPr>
                <w:rFonts w:ascii="Times New Roman" w:hAnsi="Times New Roman" w:cs="Times New Roman"/>
                <w:sz w:val="24"/>
                <w:szCs w:val="24"/>
              </w:rPr>
              <w:t>досмотр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станции.</w:t>
            </w:r>
          </w:p>
        </w:tc>
        <w:tc>
          <w:tcPr>
            <w:tcW w:w="74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644B" w:rsidRPr="009B51A8" w:rsidTr="00EF00C3">
        <w:tc>
          <w:tcPr>
            <w:tcW w:w="4919" w:type="dxa"/>
            <w:gridSpan w:val="2"/>
          </w:tcPr>
          <w:p w:rsidR="0032644B" w:rsidRPr="009B51A8" w:rsidRDefault="0032644B" w:rsidP="009B51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4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32644B" w:rsidRPr="009B51A8" w:rsidRDefault="0032644B" w:rsidP="003264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C22D26" w:rsidRDefault="00C22D26" w:rsidP="009B51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1A8" w:rsidRPr="00C22D26" w:rsidRDefault="002D69A9" w:rsidP="009B51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5.3. Образовательные технологии</w:t>
      </w:r>
    </w:p>
    <w:p w:rsidR="002D69A9" w:rsidRPr="00C22D26" w:rsidRDefault="002D69A9" w:rsidP="009B51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С целью формирования и развития профессиональных навыков студентов при из</w:t>
      </w:r>
      <w:r w:rsidRPr="00C22D26">
        <w:rPr>
          <w:rFonts w:ascii="Times New Roman" w:hAnsi="Times New Roman" w:cs="Times New Roman"/>
          <w:sz w:val="24"/>
          <w:szCs w:val="24"/>
        </w:rPr>
        <w:t>у</w:t>
      </w:r>
      <w:r w:rsidRPr="00C22D26">
        <w:rPr>
          <w:rFonts w:ascii="Times New Roman" w:hAnsi="Times New Roman" w:cs="Times New Roman"/>
          <w:sz w:val="24"/>
          <w:szCs w:val="24"/>
        </w:rPr>
        <w:t>чении дисциплины «Технология работы пограничных станций» используются активные и интерактивные формы проведения занятий – разбор конкретных ситуаций, деловые и р</w:t>
      </w:r>
      <w:r w:rsidRPr="00C22D26">
        <w:rPr>
          <w:rFonts w:ascii="Times New Roman" w:hAnsi="Times New Roman" w:cs="Times New Roman"/>
          <w:sz w:val="24"/>
          <w:szCs w:val="24"/>
        </w:rPr>
        <w:t>о</w:t>
      </w:r>
      <w:r w:rsidRPr="00C22D26">
        <w:rPr>
          <w:rFonts w:ascii="Times New Roman" w:hAnsi="Times New Roman" w:cs="Times New Roman"/>
          <w:sz w:val="24"/>
          <w:szCs w:val="24"/>
        </w:rPr>
        <w:t>левые игры.</w:t>
      </w:r>
    </w:p>
    <w:p w:rsidR="00676AAD" w:rsidRPr="00C22D26" w:rsidRDefault="00676AAD" w:rsidP="00C22D2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717"/>
        <w:gridCol w:w="4363"/>
        <w:gridCol w:w="850"/>
      </w:tblGrid>
      <w:tr w:rsidR="00676AAD" w:rsidRPr="00676AAD" w:rsidTr="00C26B25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AD" w:rsidRPr="00676AAD" w:rsidRDefault="00676AAD" w:rsidP="00EF00C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676AAD" w:rsidRPr="00676AAD" w:rsidRDefault="00676AAD" w:rsidP="00EF00C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AD" w:rsidRPr="00676AAD" w:rsidRDefault="00676AAD" w:rsidP="00EF00C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AD" w:rsidRPr="00676AAD" w:rsidRDefault="00676AAD" w:rsidP="00EF00C3">
            <w:pPr>
              <w:tabs>
                <w:tab w:val="left" w:pos="-901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AD" w:rsidRPr="00676AAD" w:rsidRDefault="00676AAD" w:rsidP="00EF00C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676AAD" w:rsidRPr="00676AAD" w:rsidTr="00C26B25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AD" w:rsidRPr="00676AAD" w:rsidRDefault="00676AAD" w:rsidP="00EF00C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AD" w:rsidRPr="00676AAD" w:rsidRDefault="00676AAD" w:rsidP="00EF00C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AD" w:rsidRPr="00676AAD" w:rsidRDefault="00676AAD" w:rsidP="00EF00C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AD" w:rsidRPr="00676AAD" w:rsidRDefault="00676AAD" w:rsidP="00EF00C3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6AAD" w:rsidRPr="00676AAD" w:rsidTr="00C26B25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9B51A8" w:rsidRDefault="00676AAD" w:rsidP="00EF0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пограничных железнодорожных станциях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Технико-эксплуатационные характер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 xml:space="preserve">стики вариантов 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 xml:space="preserve">схемных решений 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граничных станций. Условия их прим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6AAD" w:rsidRPr="00676AAD" w:rsidTr="00C26B25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9B51A8" w:rsidRDefault="00676AAD" w:rsidP="00EF0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эксплуатационная характеристика работы станции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вагонов и поездов на пограничной станции.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6AAD" w:rsidRPr="00676AAD" w:rsidTr="00C26B25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9B51A8" w:rsidRDefault="00676AAD" w:rsidP="00EF0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эксплуатационная характеристика работы станции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Оперативное планирование работы станции. Работа станционного технол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гического центра. Расчёт норм времени нахождения вагонов на станции.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F5BB5" w:rsidRPr="00676AAD" w:rsidTr="00A23291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Pr="00676AAD" w:rsidRDefault="005F5BB5" w:rsidP="00A2329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Pr="009B51A8" w:rsidRDefault="005F5BB5" w:rsidP="00A232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грузовыми и пассажирскими поездами на пограничной станции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Pr="00676AAD" w:rsidRDefault="005F5BB5" w:rsidP="00A23291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обработки грузовых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 xml:space="preserve"> пое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 xml:space="preserve"> на пограничных станциях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технол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гия таможенного досмотра, склады временного хранения.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5" w:rsidRPr="00676AAD" w:rsidRDefault="005F5BB5" w:rsidP="00A23291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6AAD" w:rsidRPr="00676AAD" w:rsidTr="00C26B25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9B51A8" w:rsidRDefault="00676AAD" w:rsidP="00EF00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 грузовыми и пассажирскими поездами на пограничной станции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5F5BB5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>обработки пассажирских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 xml:space="preserve"> поезд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 xml:space="preserve"> на пограничных станциях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>, те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>нология пограничного контроля и т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>моженного досмотра.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6AAD" w:rsidRPr="00676AAD" w:rsidTr="00C26B25"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AD" w:rsidRPr="009B51A8" w:rsidRDefault="00676AAD" w:rsidP="005F5B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работы станции с номенклатурными грузами, учёт перехода поездов, вагонов,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тейнеров. Пограничный </w:t>
            </w:r>
            <w:r w:rsidR="005F5B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таможенный </w:t>
            </w:r>
            <w:r w:rsidR="005F5BB5">
              <w:rPr>
                <w:rFonts w:ascii="Times New Roman" w:hAnsi="Times New Roman" w:cs="Times New Roman"/>
                <w:sz w:val="24"/>
                <w:szCs w:val="24"/>
              </w:rPr>
              <w:t>досмотр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Технология работы пограничной ста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>ции с грузами, требующими особых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F5BB5">
              <w:rPr>
                <w:rFonts w:ascii="Times New Roman" w:hAnsi="Times New Roman"/>
                <w:bCs/>
                <w:sz w:val="24"/>
                <w:szCs w:val="24"/>
              </w:rPr>
              <w:t>ловий</w:t>
            </w: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 xml:space="preserve"> перевозки.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AD" w:rsidRPr="00676AAD" w:rsidRDefault="00676AAD" w:rsidP="00676AA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6AA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C22D26" w:rsidRDefault="00C22D26" w:rsidP="00C22D26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6AAD" w:rsidRPr="00C22D26" w:rsidRDefault="00C22D26" w:rsidP="00C22D2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 xml:space="preserve">Лабораторный практикум </w:t>
      </w:r>
      <w:r w:rsidRPr="00C22D26">
        <w:rPr>
          <w:rFonts w:ascii="Times New Roman" w:hAnsi="Times New Roman" w:cs="Times New Roman"/>
          <w:sz w:val="24"/>
          <w:szCs w:val="24"/>
        </w:rPr>
        <w:t xml:space="preserve"> (не предусмотрен)</w:t>
      </w:r>
    </w:p>
    <w:p w:rsidR="00C22D26" w:rsidRPr="00C22D26" w:rsidRDefault="00C22D26" w:rsidP="00C22D26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00C3" w:rsidRPr="00C22D26" w:rsidRDefault="00EF00C3" w:rsidP="00C22D2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ПРИМЕРНАЯ ТЕМАТИКА КУРСОВЫХ ПРОЕКТОВ (РАБОТ)</w:t>
      </w:r>
    </w:p>
    <w:p w:rsidR="00EF00C3" w:rsidRPr="00C22D26" w:rsidRDefault="00EF00C3" w:rsidP="00EF00C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Курсовые проекты (работы) не предусмотрены.</w:t>
      </w:r>
    </w:p>
    <w:p w:rsidR="00EF00C3" w:rsidRPr="00C22D26" w:rsidRDefault="005F1F8B" w:rsidP="00C22D2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5F1F8B" w:rsidRPr="00C22D26" w:rsidRDefault="00452106" w:rsidP="00452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а) основная литература:</w:t>
      </w:r>
    </w:p>
    <w:tbl>
      <w:tblPr>
        <w:tblStyle w:val="a3"/>
        <w:tblW w:w="9615" w:type="dxa"/>
        <w:tblInd w:w="108" w:type="dxa"/>
        <w:tblLayout w:type="fixed"/>
        <w:tblLook w:val="01E0"/>
      </w:tblPr>
      <w:tblGrid>
        <w:gridCol w:w="517"/>
        <w:gridCol w:w="2744"/>
        <w:gridCol w:w="1701"/>
        <w:gridCol w:w="1801"/>
        <w:gridCol w:w="1774"/>
        <w:gridCol w:w="1078"/>
      </w:tblGrid>
      <w:tr w:rsidR="00452106" w:rsidRPr="000C19AF" w:rsidTr="00452106">
        <w:trPr>
          <w:trHeight w:val="482"/>
        </w:trPr>
        <w:tc>
          <w:tcPr>
            <w:tcW w:w="517" w:type="dxa"/>
            <w:vMerge w:val="restart"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C19A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C19AF">
              <w:rPr>
                <w:rFonts w:ascii="Times New Roman" w:hAnsi="Times New Roman"/>
              </w:rPr>
              <w:t>/</w:t>
            </w:r>
            <w:proofErr w:type="spellStart"/>
            <w:r w:rsidRPr="000C19A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44" w:type="dxa"/>
            <w:vMerge w:val="restart"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Авто</w:t>
            </w:r>
            <w:proofErr w:type="gramStart"/>
            <w:r w:rsidRPr="000C19AF">
              <w:rPr>
                <w:rFonts w:ascii="Times New Roman" w:hAnsi="Times New Roman"/>
              </w:rPr>
              <w:t>р(</w:t>
            </w:r>
            <w:proofErr w:type="spellStart"/>
            <w:proofErr w:type="gramEnd"/>
            <w:r w:rsidRPr="000C19AF">
              <w:rPr>
                <w:rFonts w:ascii="Times New Roman" w:hAnsi="Times New Roman"/>
              </w:rPr>
              <w:t>ы</w:t>
            </w:r>
            <w:proofErr w:type="spellEnd"/>
            <w:r w:rsidRPr="000C19AF">
              <w:rPr>
                <w:rFonts w:ascii="Times New Roman" w:hAnsi="Times New Roman"/>
              </w:rPr>
              <w:t>)</w:t>
            </w:r>
          </w:p>
        </w:tc>
        <w:tc>
          <w:tcPr>
            <w:tcW w:w="1801" w:type="dxa"/>
            <w:vMerge w:val="restart"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Год и место и</w:t>
            </w:r>
            <w:r w:rsidRPr="000C19AF">
              <w:rPr>
                <w:rFonts w:ascii="Times New Roman" w:hAnsi="Times New Roman"/>
              </w:rPr>
              <w:t>з</w:t>
            </w:r>
            <w:r w:rsidRPr="000C19AF">
              <w:rPr>
                <w:rFonts w:ascii="Times New Roman" w:hAnsi="Times New Roman"/>
              </w:rPr>
              <w:t>дания</w:t>
            </w:r>
          </w:p>
        </w:tc>
        <w:tc>
          <w:tcPr>
            <w:tcW w:w="1774" w:type="dxa"/>
            <w:vMerge w:val="restart"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Используется при изучении разделов</w:t>
            </w:r>
          </w:p>
        </w:tc>
        <w:tc>
          <w:tcPr>
            <w:tcW w:w="1078" w:type="dxa"/>
            <w:vMerge w:val="restart"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Семестр</w:t>
            </w:r>
          </w:p>
        </w:tc>
      </w:tr>
      <w:tr w:rsidR="00452106" w:rsidRPr="000C19AF" w:rsidTr="00452106">
        <w:trPr>
          <w:trHeight w:val="281"/>
        </w:trPr>
        <w:tc>
          <w:tcPr>
            <w:tcW w:w="517" w:type="dxa"/>
            <w:vMerge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44" w:type="dxa"/>
            <w:vMerge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  <w:vAlign w:val="center"/>
          </w:tcPr>
          <w:p w:rsidR="00452106" w:rsidRPr="000C19AF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38E3" w:rsidRPr="000C19AF" w:rsidTr="00452106">
        <w:tc>
          <w:tcPr>
            <w:tcW w:w="517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4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1" w:type="dxa"/>
          </w:tcPr>
          <w:p w:rsidR="003838E3" w:rsidRDefault="003838E3" w:rsidP="003838E3">
            <w:pPr>
              <w:tabs>
                <w:tab w:val="left" w:pos="-1029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4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52106" w:rsidRPr="000C19AF" w:rsidTr="00452106">
        <w:tc>
          <w:tcPr>
            <w:tcW w:w="517" w:type="dxa"/>
          </w:tcPr>
          <w:p w:rsidR="00452106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4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 технические нормы проектирования станций и узлов на желе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ных дорогах колеи 1520 мм</w:t>
            </w:r>
          </w:p>
        </w:tc>
        <w:tc>
          <w:tcPr>
            <w:tcW w:w="1701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Е.В. Арха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гельский и др.</w:t>
            </w:r>
          </w:p>
        </w:tc>
        <w:tc>
          <w:tcPr>
            <w:tcW w:w="1801" w:type="dxa"/>
          </w:tcPr>
          <w:p w:rsidR="00452106" w:rsidRPr="00EE6115" w:rsidRDefault="00452106" w:rsidP="0000138D">
            <w:pPr>
              <w:tabs>
                <w:tab w:val="left" w:pos="-1029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proofErr w:type="spellStart"/>
            <w:r>
              <w:rPr>
                <w:rFonts w:ascii="Times New Roman" w:hAnsi="Times New Roman"/>
              </w:rPr>
              <w:t>Техинформ</w:t>
            </w:r>
            <w:proofErr w:type="spellEnd"/>
            <w:r>
              <w:rPr>
                <w:rFonts w:ascii="Times New Roman" w:hAnsi="Times New Roman"/>
              </w:rPr>
              <w:t>, 2000. – 255 с.</w:t>
            </w:r>
          </w:p>
        </w:tc>
        <w:tc>
          <w:tcPr>
            <w:tcW w:w="1774" w:type="dxa"/>
          </w:tcPr>
          <w:p w:rsidR="00452106" w:rsidRPr="005A2E13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8" w:type="dxa"/>
          </w:tcPr>
          <w:p w:rsidR="00452106" w:rsidRDefault="00452106" w:rsidP="000378CA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52106" w:rsidRPr="000C19AF" w:rsidTr="00452106">
        <w:tc>
          <w:tcPr>
            <w:tcW w:w="517" w:type="dxa"/>
          </w:tcPr>
          <w:p w:rsidR="00452106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44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эксплуатац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онной работой на желе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нодорожном транспорте. В 2-х томах. Т.1. Технол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гия работы станций</w:t>
            </w:r>
          </w:p>
        </w:tc>
        <w:tc>
          <w:tcPr>
            <w:tcW w:w="1701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Ковалёв В.И., </w:t>
            </w:r>
            <w:proofErr w:type="spellStart"/>
            <w:r>
              <w:rPr>
                <w:rFonts w:ascii="Times New Roman" w:hAnsi="Times New Roman"/>
              </w:rPr>
              <w:t>Осьминин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  <w:tc>
          <w:tcPr>
            <w:tcW w:w="1801" w:type="dxa"/>
          </w:tcPr>
          <w:p w:rsidR="00452106" w:rsidRPr="00EE6115" w:rsidRDefault="00452106" w:rsidP="0000138D">
            <w:pPr>
              <w:tabs>
                <w:tab w:val="left" w:pos="-1029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Маршрут, 2009. – 263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</w:tcPr>
          <w:p w:rsidR="00452106" w:rsidRPr="005A2E13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8" w:type="dxa"/>
          </w:tcPr>
          <w:p w:rsidR="00452106" w:rsidRDefault="00452106" w:rsidP="000378CA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52106" w:rsidRPr="000C19AF" w:rsidTr="00452106">
        <w:tc>
          <w:tcPr>
            <w:tcW w:w="517" w:type="dxa"/>
          </w:tcPr>
          <w:p w:rsidR="00452106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744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движением на железнодорожном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порте</w:t>
            </w:r>
          </w:p>
        </w:tc>
        <w:tc>
          <w:tcPr>
            <w:tcW w:w="1701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 В.А.</w:t>
            </w:r>
          </w:p>
        </w:tc>
        <w:tc>
          <w:tcPr>
            <w:tcW w:w="1801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УМК МПС России, 2003. – 200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</w:tcPr>
          <w:p w:rsidR="00452106" w:rsidRPr="005A2E13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8" w:type="dxa"/>
          </w:tcPr>
          <w:p w:rsidR="00452106" w:rsidRDefault="00452106" w:rsidP="000378CA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3838E3" w:rsidRDefault="003838E3">
      <w:pPr>
        <w:rPr>
          <w:rFonts w:ascii="Times New Roman" w:hAnsi="Times New Roman" w:cs="Times New Roman"/>
          <w:sz w:val="28"/>
          <w:szCs w:val="28"/>
        </w:rPr>
      </w:pPr>
    </w:p>
    <w:p w:rsidR="003838E3" w:rsidRPr="003838E3" w:rsidRDefault="003838E3" w:rsidP="003838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tbl>
      <w:tblPr>
        <w:tblStyle w:val="a3"/>
        <w:tblW w:w="9615" w:type="dxa"/>
        <w:tblInd w:w="108" w:type="dxa"/>
        <w:tblLayout w:type="fixed"/>
        <w:tblLook w:val="01E0"/>
      </w:tblPr>
      <w:tblGrid>
        <w:gridCol w:w="517"/>
        <w:gridCol w:w="2744"/>
        <w:gridCol w:w="1701"/>
        <w:gridCol w:w="1801"/>
        <w:gridCol w:w="1774"/>
        <w:gridCol w:w="1078"/>
      </w:tblGrid>
      <w:tr w:rsidR="003838E3" w:rsidRPr="000C19AF" w:rsidTr="00452106">
        <w:tc>
          <w:tcPr>
            <w:tcW w:w="517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4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1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4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</w:tcPr>
          <w:p w:rsidR="003838E3" w:rsidRDefault="003838E3" w:rsidP="003838E3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52106" w:rsidRPr="000C19AF" w:rsidTr="00452106">
        <w:tc>
          <w:tcPr>
            <w:tcW w:w="517" w:type="dxa"/>
          </w:tcPr>
          <w:p w:rsidR="00452106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44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железнод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рожных пассажирских перевозок</w:t>
            </w:r>
          </w:p>
        </w:tc>
        <w:tc>
          <w:tcPr>
            <w:tcW w:w="1701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 В.А.</w:t>
            </w:r>
          </w:p>
        </w:tc>
        <w:tc>
          <w:tcPr>
            <w:tcW w:w="1801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Академия, 2008. – 256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</w:tcPr>
          <w:p w:rsidR="00452106" w:rsidRPr="005A2E13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78" w:type="dxa"/>
          </w:tcPr>
          <w:p w:rsidR="00452106" w:rsidRDefault="00452106" w:rsidP="000378CA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52106" w:rsidRPr="000C19AF" w:rsidTr="00452106">
        <w:tc>
          <w:tcPr>
            <w:tcW w:w="517" w:type="dxa"/>
          </w:tcPr>
          <w:p w:rsidR="00452106" w:rsidRDefault="00520EB5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44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Перевозка взрывчатых материалов по железным дорогам (правовое рег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лирование, организация, безопасность)</w:t>
            </w:r>
          </w:p>
        </w:tc>
        <w:tc>
          <w:tcPr>
            <w:tcW w:w="1701" w:type="dxa"/>
          </w:tcPr>
          <w:p w:rsidR="00452106" w:rsidRPr="00EE6115" w:rsidRDefault="00452106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Андросюк</w:t>
            </w:r>
            <w:proofErr w:type="spellEnd"/>
            <w:r>
              <w:rPr>
                <w:rFonts w:ascii="Times New Roman" w:hAnsi="Times New Roman"/>
              </w:rPr>
              <w:t xml:space="preserve"> В.Н., </w:t>
            </w:r>
            <w:proofErr w:type="spellStart"/>
            <w:r>
              <w:rPr>
                <w:rFonts w:ascii="Times New Roman" w:hAnsi="Times New Roman"/>
              </w:rPr>
              <w:t>Рудано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1" w:type="dxa"/>
          </w:tcPr>
          <w:p w:rsidR="00452106" w:rsidRPr="00EE6115" w:rsidRDefault="00452106" w:rsidP="0000138D">
            <w:pPr>
              <w:tabs>
                <w:tab w:val="left" w:pos="-1029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УМК МПС России, 2003 – 422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</w:tcPr>
          <w:p w:rsidR="00452106" w:rsidRPr="005A2E13" w:rsidRDefault="00452106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8" w:type="dxa"/>
          </w:tcPr>
          <w:p w:rsidR="00452106" w:rsidRDefault="00452106" w:rsidP="000378CA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378CA" w:rsidRPr="000C19AF" w:rsidTr="00452106">
        <w:tc>
          <w:tcPr>
            <w:tcW w:w="517" w:type="dxa"/>
          </w:tcPr>
          <w:p w:rsidR="000378CA" w:rsidRDefault="00520EB5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44" w:type="dxa"/>
          </w:tcPr>
          <w:p w:rsidR="000378CA" w:rsidRDefault="000378CA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 работы погр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ничных станций</w:t>
            </w:r>
          </w:p>
        </w:tc>
        <w:tc>
          <w:tcPr>
            <w:tcW w:w="1701" w:type="dxa"/>
          </w:tcPr>
          <w:p w:rsidR="000378CA" w:rsidRDefault="000378CA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Вакуленко С.П., </w:t>
            </w:r>
            <w:proofErr w:type="gramStart"/>
            <w:r>
              <w:rPr>
                <w:rFonts w:ascii="Times New Roman" w:hAnsi="Times New Roman"/>
              </w:rPr>
              <w:t>Голубев</w:t>
            </w:r>
            <w:proofErr w:type="gramEnd"/>
            <w:r>
              <w:rPr>
                <w:rFonts w:ascii="Times New Roman" w:hAnsi="Times New Roman"/>
              </w:rPr>
              <w:t xml:space="preserve"> П.В., Копылова Е.В., Куликова Е.Б.</w:t>
            </w:r>
          </w:p>
        </w:tc>
        <w:tc>
          <w:tcPr>
            <w:tcW w:w="1801" w:type="dxa"/>
          </w:tcPr>
          <w:p w:rsidR="000378CA" w:rsidRDefault="000378CA" w:rsidP="0000138D">
            <w:pPr>
              <w:tabs>
                <w:tab w:val="left" w:pos="-10291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ФГБОУ Учебно-методический центр по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зованию на ж.д. транспорте</w:t>
            </w:r>
            <w:r w:rsidR="009F6A3A">
              <w:rPr>
                <w:rFonts w:ascii="Times New Roman" w:hAnsi="Times New Roman"/>
              </w:rPr>
              <w:t xml:space="preserve">, 2012 – 319 </w:t>
            </w:r>
            <w:proofErr w:type="gramStart"/>
            <w:r w:rsidR="009F6A3A">
              <w:rPr>
                <w:rFonts w:ascii="Times New Roman" w:hAnsi="Times New Roman"/>
              </w:rPr>
              <w:t>с</w:t>
            </w:r>
            <w:proofErr w:type="gramEnd"/>
            <w:r w:rsidR="009F6A3A">
              <w:rPr>
                <w:rFonts w:ascii="Times New Roman" w:hAnsi="Times New Roman"/>
              </w:rPr>
              <w:t>.</w:t>
            </w:r>
          </w:p>
        </w:tc>
        <w:tc>
          <w:tcPr>
            <w:tcW w:w="1774" w:type="dxa"/>
          </w:tcPr>
          <w:p w:rsidR="000378CA" w:rsidRDefault="000378CA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1, 2, 3, 4</w:t>
            </w:r>
          </w:p>
        </w:tc>
        <w:tc>
          <w:tcPr>
            <w:tcW w:w="1078" w:type="dxa"/>
          </w:tcPr>
          <w:p w:rsidR="000378CA" w:rsidRDefault="000378CA" w:rsidP="000378CA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520EB5" w:rsidRDefault="00520EB5" w:rsidP="00520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EB5" w:rsidRDefault="00452106" w:rsidP="00520E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дополнительная литература:</w:t>
      </w:r>
    </w:p>
    <w:p w:rsidR="00520EB5" w:rsidRDefault="00520EB5" w:rsidP="00520E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5" w:type="dxa"/>
        <w:tblLook w:val="04A0"/>
      </w:tblPr>
      <w:tblGrid>
        <w:gridCol w:w="534"/>
        <w:gridCol w:w="2693"/>
        <w:gridCol w:w="1134"/>
        <w:gridCol w:w="2551"/>
        <w:gridCol w:w="1701"/>
        <w:gridCol w:w="1002"/>
      </w:tblGrid>
      <w:tr w:rsidR="00520EB5" w:rsidTr="00520EB5">
        <w:tc>
          <w:tcPr>
            <w:tcW w:w="534" w:type="dxa"/>
            <w:vAlign w:val="center"/>
          </w:tcPr>
          <w:p w:rsidR="00520EB5" w:rsidRPr="000C19AF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C19A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C19AF">
              <w:rPr>
                <w:rFonts w:ascii="Times New Roman" w:hAnsi="Times New Roman"/>
              </w:rPr>
              <w:t>/</w:t>
            </w:r>
            <w:proofErr w:type="spellStart"/>
            <w:r w:rsidRPr="000C19A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520EB5" w:rsidRPr="000C19AF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20EB5" w:rsidRPr="000C19AF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Авто</w:t>
            </w:r>
            <w:proofErr w:type="gramStart"/>
            <w:r w:rsidRPr="000C19AF">
              <w:rPr>
                <w:rFonts w:ascii="Times New Roman" w:hAnsi="Times New Roman"/>
              </w:rPr>
              <w:t>р(</w:t>
            </w:r>
            <w:proofErr w:type="spellStart"/>
            <w:proofErr w:type="gramEnd"/>
            <w:r w:rsidRPr="000C19AF">
              <w:rPr>
                <w:rFonts w:ascii="Times New Roman" w:hAnsi="Times New Roman"/>
              </w:rPr>
              <w:t>ы</w:t>
            </w:r>
            <w:proofErr w:type="spellEnd"/>
            <w:r w:rsidRPr="000C19AF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520EB5" w:rsidRPr="000C19AF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Год и место издания</w:t>
            </w:r>
          </w:p>
        </w:tc>
        <w:tc>
          <w:tcPr>
            <w:tcW w:w="1701" w:type="dxa"/>
            <w:vAlign w:val="center"/>
          </w:tcPr>
          <w:p w:rsidR="00520EB5" w:rsidRPr="000C19AF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Используется при изучении разделов</w:t>
            </w:r>
          </w:p>
        </w:tc>
        <w:tc>
          <w:tcPr>
            <w:tcW w:w="1002" w:type="dxa"/>
            <w:vAlign w:val="center"/>
          </w:tcPr>
          <w:p w:rsidR="00520EB5" w:rsidRPr="000C19AF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Семестр</w:t>
            </w:r>
          </w:p>
        </w:tc>
      </w:tr>
      <w:tr w:rsidR="00520EB5" w:rsidTr="00520EB5">
        <w:tc>
          <w:tcPr>
            <w:tcW w:w="534" w:type="dxa"/>
          </w:tcPr>
          <w:p w:rsidR="00520EB5" w:rsidRPr="000C19AF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944F40">
              <w:rPr>
                <w:rFonts w:ascii="Times New Roman" w:hAnsi="Times New Roman"/>
                <w:spacing w:val="-4"/>
              </w:rPr>
              <w:t>Типовые схемы организ</w:t>
            </w:r>
            <w:r w:rsidRPr="00944F40">
              <w:rPr>
                <w:rFonts w:ascii="Times New Roman" w:hAnsi="Times New Roman"/>
                <w:spacing w:val="-4"/>
              </w:rPr>
              <w:t>а</w:t>
            </w:r>
            <w:r w:rsidRPr="00944F40">
              <w:rPr>
                <w:rFonts w:ascii="Times New Roman" w:hAnsi="Times New Roman"/>
                <w:spacing w:val="-4"/>
              </w:rPr>
              <w:t>ции пропуска через гос</w:t>
            </w:r>
            <w:r w:rsidRPr="00944F40">
              <w:rPr>
                <w:rFonts w:ascii="Times New Roman" w:hAnsi="Times New Roman"/>
                <w:spacing w:val="-4"/>
              </w:rPr>
              <w:t>у</w:t>
            </w:r>
            <w:r w:rsidRPr="00944F40">
              <w:rPr>
                <w:rFonts w:ascii="Times New Roman" w:hAnsi="Times New Roman"/>
                <w:spacing w:val="-4"/>
              </w:rPr>
              <w:t>дарственную границу Ро</w:t>
            </w:r>
            <w:r w:rsidRPr="00944F40">
              <w:rPr>
                <w:rFonts w:ascii="Times New Roman" w:hAnsi="Times New Roman"/>
                <w:spacing w:val="-4"/>
              </w:rPr>
              <w:t>с</w:t>
            </w:r>
            <w:r w:rsidRPr="00944F40">
              <w:rPr>
                <w:rFonts w:ascii="Times New Roman" w:hAnsi="Times New Roman"/>
                <w:spacing w:val="-4"/>
              </w:rPr>
              <w:t>сийской Федерации физ</w:t>
            </w:r>
            <w:r w:rsidRPr="00944F40">
              <w:rPr>
                <w:rFonts w:ascii="Times New Roman" w:hAnsi="Times New Roman"/>
                <w:spacing w:val="-4"/>
              </w:rPr>
              <w:t>и</w:t>
            </w:r>
            <w:r w:rsidRPr="00944F40">
              <w:rPr>
                <w:rFonts w:ascii="Times New Roman" w:hAnsi="Times New Roman"/>
                <w:spacing w:val="-4"/>
              </w:rPr>
              <w:t>ческих лиц, транспортных средств, грузов, товаров и животных в междунаро</w:t>
            </w:r>
            <w:r w:rsidRPr="00944F40">
              <w:rPr>
                <w:rFonts w:ascii="Times New Roman" w:hAnsi="Times New Roman"/>
                <w:spacing w:val="-4"/>
              </w:rPr>
              <w:t>д</w:t>
            </w:r>
            <w:r w:rsidRPr="00944F40">
              <w:rPr>
                <w:rFonts w:ascii="Times New Roman" w:hAnsi="Times New Roman"/>
                <w:spacing w:val="-4"/>
              </w:rPr>
              <w:t>ном железнодорожном сообщении (Приказ МПС России от 29.05.2002  № 26).</w:t>
            </w:r>
          </w:p>
        </w:tc>
        <w:tc>
          <w:tcPr>
            <w:tcW w:w="1134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944F40">
              <w:rPr>
                <w:rFonts w:ascii="Times New Roman" w:hAnsi="Times New Roman"/>
                <w:spacing w:val="-4"/>
              </w:rPr>
              <w:t>М.: 2002 г. Российская газета 21.08.2002 №156 (3024)</w:t>
            </w:r>
          </w:p>
        </w:tc>
        <w:tc>
          <w:tcPr>
            <w:tcW w:w="1701" w:type="dxa"/>
          </w:tcPr>
          <w:p w:rsidR="00520EB5" w:rsidRPr="00B20389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3</w:t>
            </w:r>
          </w:p>
        </w:tc>
        <w:tc>
          <w:tcPr>
            <w:tcW w:w="1002" w:type="dxa"/>
          </w:tcPr>
          <w:p w:rsidR="00520EB5" w:rsidRPr="00B20389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20EB5" w:rsidTr="00520EB5">
        <w:tc>
          <w:tcPr>
            <w:tcW w:w="534" w:type="dxa"/>
          </w:tcPr>
          <w:p w:rsidR="00520EB5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944F40">
              <w:rPr>
                <w:rFonts w:ascii="Times New Roman" w:hAnsi="Times New Roman"/>
              </w:rPr>
              <w:t>Положение о Федерал</w:t>
            </w:r>
            <w:r w:rsidRPr="00944F40">
              <w:rPr>
                <w:rFonts w:ascii="Times New Roman" w:hAnsi="Times New Roman"/>
              </w:rPr>
              <w:t>ь</w:t>
            </w:r>
            <w:r w:rsidRPr="00944F40">
              <w:rPr>
                <w:rFonts w:ascii="Times New Roman" w:hAnsi="Times New Roman"/>
              </w:rPr>
              <w:t>ном агентстве по обус</w:t>
            </w:r>
            <w:r w:rsidRPr="00944F40">
              <w:rPr>
                <w:rFonts w:ascii="Times New Roman" w:hAnsi="Times New Roman"/>
              </w:rPr>
              <w:t>т</w:t>
            </w:r>
            <w:r w:rsidRPr="00944F40">
              <w:rPr>
                <w:rFonts w:ascii="Times New Roman" w:hAnsi="Times New Roman"/>
              </w:rPr>
              <w:t>ройству государственной границы Российской Ф</w:t>
            </w:r>
            <w:r w:rsidRPr="00944F40">
              <w:rPr>
                <w:rFonts w:ascii="Times New Roman" w:hAnsi="Times New Roman"/>
              </w:rPr>
              <w:t>е</w:t>
            </w:r>
            <w:r w:rsidRPr="00944F40">
              <w:rPr>
                <w:rFonts w:ascii="Times New Roman" w:hAnsi="Times New Roman"/>
              </w:rPr>
              <w:t>дерации</w:t>
            </w:r>
          </w:p>
        </w:tc>
        <w:tc>
          <w:tcPr>
            <w:tcW w:w="1134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44F40">
              <w:rPr>
                <w:rFonts w:ascii="Times New Roman" w:hAnsi="Times New Roman"/>
              </w:rPr>
              <w:t>Постановления Прав</w:t>
            </w:r>
            <w:r w:rsidRPr="00944F40">
              <w:rPr>
                <w:rFonts w:ascii="Times New Roman" w:hAnsi="Times New Roman"/>
              </w:rPr>
              <w:t>и</w:t>
            </w:r>
            <w:r w:rsidRPr="00944F40">
              <w:rPr>
                <w:rFonts w:ascii="Times New Roman" w:hAnsi="Times New Roman"/>
              </w:rPr>
              <w:t>тельства РФ от 13.10.2008 № 759) – 9 с.</w:t>
            </w:r>
            <w:proofErr w:type="gramEnd"/>
          </w:p>
        </w:tc>
        <w:tc>
          <w:tcPr>
            <w:tcW w:w="1701" w:type="dxa"/>
          </w:tcPr>
          <w:p w:rsidR="00520EB5" w:rsidRPr="00B20389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4</w:t>
            </w:r>
          </w:p>
        </w:tc>
        <w:tc>
          <w:tcPr>
            <w:tcW w:w="1002" w:type="dxa"/>
          </w:tcPr>
          <w:p w:rsidR="00520EB5" w:rsidRPr="00B20389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20EB5" w:rsidTr="00520EB5">
        <w:tc>
          <w:tcPr>
            <w:tcW w:w="534" w:type="dxa"/>
          </w:tcPr>
          <w:p w:rsidR="00520EB5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944F40">
              <w:rPr>
                <w:rFonts w:ascii="Times New Roman" w:hAnsi="Times New Roman"/>
              </w:rPr>
              <w:t>Железнодорожные погр</w:t>
            </w:r>
            <w:r w:rsidRPr="00944F40">
              <w:rPr>
                <w:rFonts w:ascii="Times New Roman" w:hAnsi="Times New Roman"/>
              </w:rPr>
              <w:t>а</w:t>
            </w:r>
            <w:r w:rsidRPr="00944F40">
              <w:rPr>
                <w:rFonts w:ascii="Times New Roman" w:hAnsi="Times New Roman"/>
              </w:rPr>
              <w:t>ничные переходы</w:t>
            </w:r>
          </w:p>
        </w:tc>
        <w:tc>
          <w:tcPr>
            <w:tcW w:w="1134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944F40">
              <w:rPr>
                <w:rFonts w:ascii="Times New Roman" w:hAnsi="Times New Roman"/>
              </w:rPr>
              <w:t>М.: Железнодорожный транспорт,  2006 г., №7</w:t>
            </w:r>
          </w:p>
        </w:tc>
        <w:tc>
          <w:tcPr>
            <w:tcW w:w="1701" w:type="dxa"/>
          </w:tcPr>
          <w:p w:rsidR="00520EB5" w:rsidRPr="00B20389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2" w:type="dxa"/>
          </w:tcPr>
          <w:p w:rsidR="00520EB5" w:rsidRPr="00B20389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20EB5" w:rsidTr="00520EB5">
        <w:tc>
          <w:tcPr>
            <w:tcW w:w="534" w:type="dxa"/>
          </w:tcPr>
          <w:p w:rsidR="00520EB5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520EB5" w:rsidRPr="00520EB5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520EB5">
              <w:rPr>
                <w:rFonts w:ascii="Times New Roman" w:hAnsi="Times New Roman" w:cs="Times New Roman"/>
                <w:spacing w:val="-4"/>
              </w:rPr>
              <w:t>Положение о пунктах пр</w:t>
            </w:r>
            <w:r w:rsidRPr="00520EB5">
              <w:rPr>
                <w:rFonts w:ascii="Times New Roman" w:hAnsi="Times New Roman" w:cs="Times New Roman"/>
                <w:spacing w:val="-4"/>
              </w:rPr>
              <w:t>о</w:t>
            </w:r>
            <w:r w:rsidRPr="00520EB5">
              <w:rPr>
                <w:rFonts w:ascii="Times New Roman" w:hAnsi="Times New Roman" w:cs="Times New Roman"/>
                <w:spacing w:val="-4"/>
              </w:rPr>
              <w:t>пуска через государстве</w:t>
            </w:r>
            <w:r w:rsidRPr="00520EB5">
              <w:rPr>
                <w:rFonts w:ascii="Times New Roman" w:hAnsi="Times New Roman" w:cs="Times New Roman"/>
                <w:spacing w:val="-4"/>
              </w:rPr>
              <w:t>н</w:t>
            </w:r>
            <w:r w:rsidRPr="00520EB5">
              <w:rPr>
                <w:rFonts w:ascii="Times New Roman" w:hAnsi="Times New Roman" w:cs="Times New Roman"/>
                <w:spacing w:val="-4"/>
              </w:rPr>
              <w:t>ную границу Российской Федерации.</w:t>
            </w:r>
          </w:p>
        </w:tc>
        <w:tc>
          <w:tcPr>
            <w:tcW w:w="1134" w:type="dxa"/>
          </w:tcPr>
          <w:p w:rsidR="00520EB5" w:rsidRPr="00520EB5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20EB5" w:rsidRPr="00520EB5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20EB5">
              <w:rPr>
                <w:rFonts w:ascii="Times New Roman" w:hAnsi="Times New Roman" w:cs="Times New Roman"/>
                <w:spacing w:val="-4"/>
              </w:rPr>
              <w:t>Постановление Прав</w:t>
            </w:r>
            <w:r w:rsidRPr="00520EB5">
              <w:rPr>
                <w:rFonts w:ascii="Times New Roman" w:hAnsi="Times New Roman" w:cs="Times New Roman"/>
                <w:spacing w:val="-4"/>
              </w:rPr>
              <w:t>и</w:t>
            </w:r>
            <w:r w:rsidRPr="00520EB5">
              <w:rPr>
                <w:rFonts w:ascii="Times New Roman" w:hAnsi="Times New Roman" w:cs="Times New Roman"/>
                <w:spacing w:val="-4"/>
              </w:rPr>
              <w:t>тельства Российской Ф</w:t>
            </w:r>
            <w:r w:rsidRPr="00520EB5">
              <w:rPr>
                <w:rFonts w:ascii="Times New Roman" w:hAnsi="Times New Roman" w:cs="Times New Roman"/>
                <w:spacing w:val="-4"/>
              </w:rPr>
              <w:t>е</w:t>
            </w:r>
            <w:r w:rsidRPr="00520EB5">
              <w:rPr>
                <w:rFonts w:ascii="Times New Roman" w:hAnsi="Times New Roman" w:cs="Times New Roman"/>
                <w:spacing w:val="-4"/>
              </w:rPr>
              <w:t>дера</w:t>
            </w:r>
            <w:r>
              <w:rPr>
                <w:rFonts w:ascii="Times New Roman" w:hAnsi="Times New Roman" w:cs="Times New Roman"/>
                <w:spacing w:val="-4"/>
              </w:rPr>
              <w:t xml:space="preserve">ции от 19.01.1998 </w:t>
            </w:r>
            <w:r w:rsidRPr="00520EB5">
              <w:rPr>
                <w:rFonts w:ascii="Times New Roman" w:hAnsi="Times New Roman" w:cs="Times New Roman"/>
                <w:spacing w:val="-4"/>
              </w:rPr>
              <w:t>№ 60 (ред. от 02.02.2000)</w:t>
            </w:r>
          </w:p>
        </w:tc>
        <w:tc>
          <w:tcPr>
            <w:tcW w:w="1701" w:type="dxa"/>
          </w:tcPr>
          <w:p w:rsidR="00520EB5" w:rsidRPr="00520EB5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</w:tcPr>
          <w:p w:rsidR="00520EB5" w:rsidRPr="00520EB5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0EB5" w:rsidTr="00520EB5">
        <w:tc>
          <w:tcPr>
            <w:tcW w:w="534" w:type="dxa"/>
          </w:tcPr>
          <w:p w:rsidR="00520EB5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944F40">
              <w:rPr>
                <w:rFonts w:ascii="Times New Roman" w:hAnsi="Times New Roman"/>
              </w:rPr>
              <w:t>Правила оказания услуг по перевозкам на желе</w:t>
            </w:r>
            <w:r w:rsidRPr="00944F40">
              <w:rPr>
                <w:rFonts w:ascii="Times New Roman" w:hAnsi="Times New Roman"/>
              </w:rPr>
              <w:t>з</w:t>
            </w:r>
            <w:r w:rsidRPr="00944F40">
              <w:rPr>
                <w:rFonts w:ascii="Times New Roman" w:hAnsi="Times New Roman"/>
              </w:rPr>
              <w:t>нодорожном транспорте пассажиров, а также гр</w:t>
            </w:r>
            <w:r w:rsidRPr="00944F40">
              <w:rPr>
                <w:rFonts w:ascii="Times New Roman" w:hAnsi="Times New Roman"/>
              </w:rPr>
              <w:t>у</w:t>
            </w:r>
            <w:r w:rsidRPr="00944F40">
              <w:rPr>
                <w:rFonts w:ascii="Times New Roman" w:hAnsi="Times New Roman"/>
              </w:rPr>
              <w:t xml:space="preserve">зов, багажа и </w:t>
            </w:r>
            <w:proofErr w:type="spellStart"/>
            <w:r w:rsidRPr="00944F40">
              <w:rPr>
                <w:rFonts w:ascii="Times New Roman" w:hAnsi="Times New Roman"/>
              </w:rPr>
              <w:t>грузобагажа</w:t>
            </w:r>
            <w:proofErr w:type="spellEnd"/>
            <w:r w:rsidRPr="00944F40">
              <w:rPr>
                <w:rFonts w:ascii="Times New Roman" w:hAnsi="Times New Roman"/>
              </w:rPr>
              <w:t xml:space="preserve"> для личных, семейных, </w:t>
            </w:r>
            <w:r w:rsidRPr="00944F40">
              <w:rPr>
                <w:rFonts w:ascii="Times New Roman" w:hAnsi="Times New Roman"/>
              </w:rPr>
              <w:lastRenderedPageBreak/>
              <w:t>домашних и иных нужд, не связанных с осущест</w:t>
            </w:r>
            <w:r w:rsidRPr="00944F40">
              <w:rPr>
                <w:rFonts w:ascii="Times New Roman" w:hAnsi="Times New Roman"/>
              </w:rPr>
              <w:t>в</w:t>
            </w:r>
            <w:r w:rsidRPr="00944F40">
              <w:rPr>
                <w:rFonts w:ascii="Times New Roman" w:hAnsi="Times New Roman"/>
              </w:rPr>
              <w:t>лением предприним</w:t>
            </w:r>
            <w:r w:rsidRPr="00944F40">
              <w:rPr>
                <w:rFonts w:ascii="Times New Roman" w:hAnsi="Times New Roman"/>
              </w:rPr>
              <w:t>а</w:t>
            </w:r>
            <w:r w:rsidRPr="00944F40">
              <w:rPr>
                <w:rFonts w:ascii="Times New Roman" w:hAnsi="Times New Roman"/>
              </w:rPr>
              <w:t>тельской деятельности.</w:t>
            </w:r>
          </w:p>
        </w:tc>
        <w:tc>
          <w:tcPr>
            <w:tcW w:w="1134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0EB5" w:rsidRPr="00944F40" w:rsidRDefault="00520EB5" w:rsidP="00520EB5">
            <w:pPr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944F40">
              <w:rPr>
                <w:rFonts w:ascii="Times New Roman" w:hAnsi="Times New Roman"/>
                <w:bCs/>
              </w:rPr>
              <w:t>Постановление Прав</w:t>
            </w:r>
            <w:r w:rsidRPr="00944F40">
              <w:rPr>
                <w:rFonts w:ascii="Times New Roman" w:hAnsi="Times New Roman"/>
                <w:bCs/>
              </w:rPr>
              <w:t>и</w:t>
            </w:r>
            <w:r w:rsidRPr="00944F40">
              <w:rPr>
                <w:rFonts w:ascii="Times New Roman" w:hAnsi="Times New Roman"/>
                <w:bCs/>
              </w:rPr>
              <w:t>тельства РФ №111 от 02.03.2005</w:t>
            </w:r>
          </w:p>
        </w:tc>
        <w:tc>
          <w:tcPr>
            <w:tcW w:w="1701" w:type="dxa"/>
          </w:tcPr>
          <w:p w:rsidR="00520EB5" w:rsidRPr="00B20389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2" w:type="dxa"/>
          </w:tcPr>
          <w:p w:rsidR="00520EB5" w:rsidRPr="00B20389" w:rsidRDefault="00520EB5" w:rsidP="00520EB5">
            <w:pPr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452106" w:rsidRPr="00C22D26" w:rsidRDefault="0034378D" w:rsidP="00452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lastRenderedPageBreak/>
        <w:t>в) программное обеспечение:</w:t>
      </w:r>
      <w:r w:rsidRPr="00C22D2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4378D" w:rsidRPr="00C22D26" w:rsidRDefault="0034378D" w:rsidP="00452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 xml:space="preserve">г) базы данных, информационно-справочные и поисковые системы: </w:t>
      </w:r>
      <w:r w:rsidRPr="00C22D2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22D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D2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22D26">
        <w:rPr>
          <w:rFonts w:ascii="Times New Roman" w:hAnsi="Times New Roman" w:cs="Times New Roman"/>
          <w:sz w:val="24"/>
          <w:szCs w:val="24"/>
        </w:rPr>
        <w:t xml:space="preserve">, </w:t>
      </w:r>
      <w:r w:rsidRPr="00C22D26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C22D26">
        <w:rPr>
          <w:rFonts w:ascii="Times New Roman" w:hAnsi="Times New Roman" w:cs="Times New Roman"/>
          <w:sz w:val="24"/>
          <w:szCs w:val="24"/>
        </w:rPr>
        <w:t xml:space="preserve">, </w:t>
      </w:r>
      <w:r w:rsidRPr="00C22D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2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2D2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22D26">
        <w:rPr>
          <w:rFonts w:ascii="Times New Roman" w:hAnsi="Times New Roman" w:cs="Times New Roman"/>
          <w:sz w:val="24"/>
          <w:szCs w:val="24"/>
        </w:rPr>
        <w:t xml:space="preserve">, </w:t>
      </w:r>
      <w:r w:rsidRPr="00C22D26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C22D26">
        <w:rPr>
          <w:rFonts w:ascii="Times New Roman" w:hAnsi="Times New Roman" w:cs="Times New Roman"/>
          <w:sz w:val="24"/>
          <w:szCs w:val="24"/>
        </w:rPr>
        <w:t xml:space="preserve"> </w:t>
      </w:r>
      <w:r w:rsidRPr="00C22D26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C22D26">
        <w:rPr>
          <w:rFonts w:ascii="Times New Roman" w:hAnsi="Times New Roman" w:cs="Times New Roman"/>
          <w:sz w:val="24"/>
          <w:szCs w:val="24"/>
        </w:rPr>
        <w:t xml:space="preserve"> маркетинг, базы данных ОАО «РЖД».</w:t>
      </w:r>
    </w:p>
    <w:p w:rsidR="0034378D" w:rsidRPr="00C22D26" w:rsidRDefault="0034378D" w:rsidP="004521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8D" w:rsidRPr="00C22D26" w:rsidRDefault="00C22D26" w:rsidP="00C22D2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378D" w:rsidRPr="00C22D2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дисциплины:</w:t>
      </w:r>
    </w:p>
    <w:p w:rsidR="0034378D" w:rsidRPr="00C22D26" w:rsidRDefault="0034378D" w:rsidP="0070664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D26">
        <w:rPr>
          <w:rFonts w:ascii="Times New Roman" w:hAnsi="Times New Roman"/>
          <w:b/>
          <w:sz w:val="24"/>
          <w:szCs w:val="24"/>
        </w:rPr>
        <w:t>10.1. Требования к аудиториям (помещениям, кабинетам) для проведения з</w:t>
      </w:r>
      <w:r w:rsidRPr="00C22D26">
        <w:rPr>
          <w:rFonts w:ascii="Times New Roman" w:hAnsi="Times New Roman"/>
          <w:b/>
          <w:sz w:val="24"/>
          <w:szCs w:val="24"/>
        </w:rPr>
        <w:t>а</w:t>
      </w:r>
      <w:r w:rsidRPr="00C22D26">
        <w:rPr>
          <w:rFonts w:ascii="Times New Roman" w:hAnsi="Times New Roman"/>
          <w:b/>
          <w:sz w:val="24"/>
          <w:szCs w:val="24"/>
        </w:rPr>
        <w:t xml:space="preserve">нятий </w:t>
      </w:r>
      <w:proofErr w:type="gramStart"/>
      <w:r w:rsidRPr="00C22D26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22D2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22D26">
        <w:rPr>
          <w:rFonts w:ascii="Times New Roman" w:hAnsi="Times New Roman"/>
          <w:b/>
          <w:sz w:val="24"/>
          <w:szCs w:val="24"/>
        </w:rPr>
        <w:t>указаниям</w:t>
      </w:r>
      <w:proofErr w:type="gramEnd"/>
      <w:r w:rsidRPr="00C22D26">
        <w:rPr>
          <w:rFonts w:ascii="Times New Roman" w:hAnsi="Times New Roman"/>
          <w:b/>
          <w:sz w:val="24"/>
          <w:szCs w:val="24"/>
        </w:rPr>
        <w:t xml:space="preserve"> соответствующего оснащения:</w:t>
      </w:r>
    </w:p>
    <w:p w:rsidR="0034378D" w:rsidRPr="00C22D26" w:rsidRDefault="0034378D" w:rsidP="00706649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2D26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C22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D26">
        <w:rPr>
          <w:rFonts w:ascii="Times New Roman" w:hAnsi="Times New Roman"/>
          <w:sz w:val="24"/>
          <w:szCs w:val="24"/>
        </w:rPr>
        <w:t>аудивизуальный</w:t>
      </w:r>
      <w:proofErr w:type="spellEnd"/>
      <w:r w:rsidRPr="00C22D26">
        <w:rPr>
          <w:rFonts w:ascii="Times New Roman" w:hAnsi="Times New Roman"/>
          <w:sz w:val="24"/>
          <w:szCs w:val="24"/>
        </w:rPr>
        <w:t xml:space="preserve"> комплекс.</w:t>
      </w:r>
    </w:p>
    <w:p w:rsidR="0034378D" w:rsidRPr="00C22D26" w:rsidRDefault="0034378D" w:rsidP="00706649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D26">
        <w:rPr>
          <w:rFonts w:ascii="Times New Roman" w:hAnsi="Times New Roman"/>
          <w:b/>
          <w:sz w:val="24"/>
          <w:szCs w:val="24"/>
        </w:rPr>
        <w:t>10.2. Требования к программному обеспечению при прохождении учебной дисциплины</w:t>
      </w:r>
    </w:p>
    <w:p w:rsidR="0034378D" w:rsidRPr="00C22D26" w:rsidRDefault="0034378D" w:rsidP="00706649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2D26">
        <w:rPr>
          <w:rFonts w:ascii="Times New Roman" w:hAnsi="Times New Roman"/>
          <w:sz w:val="24"/>
          <w:szCs w:val="24"/>
        </w:rPr>
        <w:t>Использование слайдов, презентаций, видеофильмов по темам лекций.</w:t>
      </w:r>
    </w:p>
    <w:p w:rsidR="0034378D" w:rsidRPr="00C22D26" w:rsidRDefault="0034378D" w:rsidP="00343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8D" w:rsidRDefault="0034378D" w:rsidP="00C22D2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ОЦЕНОЧНЫЕ СРЕДСТВА ТЕКУЩЕГО КОНТРОЛЯ УСПЕВАЕМОСТИ, ПРОМЕЖУТОЧНОЙ АТТЕСТАЦИИ ПО ИТОГАМ ОСВОЕНИЯ ДИ</w:t>
      </w:r>
      <w:r w:rsidRPr="00C22D26">
        <w:rPr>
          <w:rFonts w:ascii="Times New Roman" w:hAnsi="Times New Roman" w:cs="Times New Roman"/>
          <w:b/>
          <w:sz w:val="24"/>
          <w:szCs w:val="24"/>
        </w:rPr>
        <w:t>С</w:t>
      </w:r>
      <w:r w:rsidRPr="00C22D26">
        <w:rPr>
          <w:rFonts w:ascii="Times New Roman" w:hAnsi="Times New Roman" w:cs="Times New Roman"/>
          <w:b/>
          <w:sz w:val="24"/>
          <w:szCs w:val="24"/>
        </w:rPr>
        <w:t>ЦИПЛИНЫ</w:t>
      </w:r>
    </w:p>
    <w:tbl>
      <w:tblPr>
        <w:tblpPr w:leftFromText="180" w:rightFromText="180" w:vertAnchor="text" w:horzAnchor="margin" w:tblpX="108" w:tblpY="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2"/>
        <w:gridCol w:w="2381"/>
        <w:gridCol w:w="2392"/>
        <w:gridCol w:w="2693"/>
      </w:tblGrid>
      <w:tr w:rsidR="0034378D" w:rsidRPr="000C19AF" w:rsidTr="0034378D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</w:t>
            </w:r>
          </w:p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C19AF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C19AF">
              <w:rPr>
                <w:rFonts w:ascii="Times New Roman" w:hAnsi="Times New Roman"/>
                <w:bCs/>
              </w:rPr>
              <w:t>/</w:t>
            </w:r>
            <w:proofErr w:type="spellStart"/>
            <w:r w:rsidRPr="000C19AF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Раздел учебной ди</w:t>
            </w:r>
            <w:r w:rsidRPr="000C19AF">
              <w:rPr>
                <w:rFonts w:ascii="Times New Roman" w:hAnsi="Times New Roman"/>
                <w:bCs/>
              </w:rPr>
              <w:t>с</w:t>
            </w:r>
            <w:r w:rsidRPr="000C19AF">
              <w:rPr>
                <w:rFonts w:ascii="Times New Roman" w:hAnsi="Times New Roman"/>
                <w:bCs/>
              </w:rPr>
              <w:t>циплины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</w:pPr>
            <w:r w:rsidRPr="000C19AF">
              <w:rPr>
                <w:rFonts w:ascii="Times New Roman" w:hAnsi="Times New Roman"/>
                <w:bCs/>
              </w:rPr>
              <w:t xml:space="preserve">Виды контроля </w:t>
            </w:r>
            <w:r w:rsidRPr="000C19A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>тек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>у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>щий контроль, промеж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>у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>точная аттестация</w:t>
            </w:r>
            <w:r w:rsidRPr="000C19AF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>о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>говый аттестация)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0C19AF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34378D" w:rsidRPr="000C19AF" w:rsidTr="0034378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5</w:t>
            </w:r>
          </w:p>
        </w:tc>
      </w:tr>
      <w:tr w:rsidR="0034378D" w:rsidRPr="000C19AF" w:rsidTr="0034378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4378D" w:rsidRPr="000C19AF" w:rsidRDefault="00706649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34378D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1"/>
              </w:rPr>
              <w:t>Проведение расчётов</w:t>
            </w:r>
          </w:p>
        </w:tc>
      </w:tr>
      <w:tr w:rsidR="0034378D" w:rsidRPr="000C19AF" w:rsidTr="0034378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4378D" w:rsidRDefault="00706649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промежуточный ко</w:t>
            </w:r>
            <w:r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D" w:rsidRPr="000C19AF" w:rsidRDefault="0034378D" w:rsidP="0000138D">
            <w:pPr>
              <w:shd w:val="clear" w:color="auto" w:fill="FFFFFF"/>
              <w:tabs>
                <w:tab w:val="left" w:pos="-12300"/>
              </w:tabs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Проведение расчётов</w:t>
            </w:r>
          </w:p>
        </w:tc>
      </w:tr>
      <w:tr w:rsidR="0034378D" w:rsidRPr="000C19AF" w:rsidTr="0034378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4378D" w:rsidRDefault="00706649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D" w:rsidRPr="000C19AF" w:rsidRDefault="0034378D" w:rsidP="0000138D">
            <w:pPr>
              <w:shd w:val="clear" w:color="auto" w:fill="FFFFFF"/>
              <w:tabs>
                <w:tab w:val="left" w:pos="-12300"/>
              </w:tabs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Проведение расчётов</w:t>
            </w:r>
          </w:p>
        </w:tc>
      </w:tr>
      <w:tr w:rsidR="0034378D" w:rsidRPr="000C19AF" w:rsidTr="0034378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34378D" w:rsidRDefault="00706649" w:rsidP="0000138D">
            <w:pPr>
              <w:tabs>
                <w:tab w:val="left" w:pos="-597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D" w:rsidRPr="000C19AF" w:rsidRDefault="0034378D" w:rsidP="0000138D">
            <w:pPr>
              <w:tabs>
                <w:tab w:val="left" w:pos="708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промежуточный ко</w:t>
            </w:r>
            <w:r>
              <w:rPr>
                <w:rFonts w:ascii="Times New Roman" w:hAnsi="Times New Roman"/>
                <w:bCs/>
              </w:rPr>
              <w:t>н</w:t>
            </w:r>
            <w:r>
              <w:rPr>
                <w:rFonts w:ascii="Times New Roman" w:hAnsi="Times New Roman"/>
                <w:bCs/>
              </w:rPr>
              <w:t>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8D" w:rsidRPr="000C19AF" w:rsidRDefault="0034378D" w:rsidP="0000138D">
            <w:pPr>
              <w:shd w:val="clear" w:color="auto" w:fill="FFFFFF"/>
              <w:tabs>
                <w:tab w:val="left" w:pos="-12300"/>
              </w:tabs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6"/>
              </w:rPr>
              <w:t>Реферат</w:t>
            </w:r>
          </w:p>
        </w:tc>
      </w:tr>
    </w:tbl>
    <w:p w:rsidR="0034378D" w:rsidRPr="00C22D26" w:rsidRDefault="0034378D" w:rsidP="00C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78D" w:rsidRPr="00C22D26" w:rsidRDefault="0034378D" w:rsidP="00C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Какие станции являются пограничными?</w:t>
      </w:r>
    </w:p>
    <w:p w:rsidR="0034378D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Что относится к железнодорожным пунктам пропуска через государственную гр</w:t>
      </w:r>
      <w:r w:rsidRPr="00C22D26">
        <w:rPr>
          <w:rFonts w:ascii="Times New Roman" w:hAnsi="Times New Roman" w:cs="Times New Roman"/>
          <w:sz w:val="24"/>
          <w:szCs w:val="24"/>
        </w:rPr>
        <w:t>а</w:t>
      </w:r>
      <w:r w:rsidRPr="00C22D26">
        <w:rPr>
          <w:rFonts w:ascii="Times New Roman" w:hAnsi="Times New Roman" w:cs="Times New Roman"/>
          <w:sz w:val="24"/>
          <w:szCs w:val="24"/>
        </w:rPr>
        <w:t>ницу?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Что является межгосударственным стыковым пунктом?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Назовите основные функции, выполняемые Федеральным агентством по обустро</w:t>
      </w:r>
      <w:r w:rsidRPr="00C22D26">
        <w:rPr>
          <w:rFonts w:ascii="Times New Roman" w:hAnsi="Times New Roman" w:cs="Times New Roman"/>
          <w:sz w:val="24"/>
          <w:szCs w:val="24"/>
        </w:rPr>
        <w:t>й</w:t>
      </w:r>
      <w:r w:rsidRPr="00C22D26">
        <w:rPr>
          <w:rFonts w:ascii="Times New Roman" w:hAnsi="Times New Roman" w:cs="Times New Roman"/>
          <w:sz w:val="24"/>
          <w:szCs w:val="24"/>
        </w:rPr>
        <w:t>ству государственной границы Российской Федерации.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Назовите основные документы, регламентирующие работу пограничной железн</w:t>
      </w:r>
      <w:r w:rsidRPr="00C22D26">
        <w:rPr>
          <w:rFonts w:ascii="Times New Roman" w:hAnsi="Times New Roman" w:cs="Times New Roman"/>
          <w:sz w:val="24"/>
          <w:szCs w:val="24"/>
        </w:rPr>
        <w:t>о</w:t>
      </w:r>
      <w:r w:rsidRPr="00C22D26">
        <w:rPr>
          <w:rFonts w:ascii="Times New Roman" w:hAnsi="Times New Roman" w:cs="Times New Roman"/>
          <w:sz w:val="24"/>
          <w:szCs w:val="24"/>
        </w:rPr>
        <w:t>дорожной станции.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Какой комплекс устройств необходим на пограничной железнодорожной станции?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Какие устройства сооружаются в пункте перегрузки грузов?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lastRenderedPageBreak/>
        <w:t>Какие дополнительные помещения предусматриваются в пассажирском здании (вокзале) на пограничной железнодорожной станции?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Назовите грузовые устройства, сооружаемые на пограничных перегрузочных ста</w:t>
      </w:r>
      <w:r w:rsidRPr="00C22D26">
        <w:rPr>
          <w:rFonts w:ascii="Times New Roman" w:hAnsi="Times New Roman" w:cs="Times New Roman"/>
          <w:sz w:val="24"/>
          <w:szCs w:val="24"/>
        </w:rPr>
        <w:t>н</w:t>
      </w:r>
      <w:r w:rsidRPr="00C22D26">
        <w:rPr>
          <w:rFonts w:ascii="Times New Roman" w:hAnsi="Times New Roman" w:cs="Times New Roman"/>
          <w:sz w:val="24"/>
          <w:szCs w:val="24"/>
        </w:rPr>
        <w:t xml:space="preserve">циях </w:t>
      </w:r>
      <w:r w:rsidR="00A23291" w:rsidRPr="00C22D26">
        <w:rPr>
          <w:rFonts w:ascii="Times New Roman" w:hAnsi="Times New Roman" w:cs="Times New Roman"/>
          <w:sz w:val="24"/>
          <w:szCs w:val="24"/>
        </w:rPr>
        <w:t xml:space="preserve">стыкования различной ширины колеи </w:t>
      </w:r>
      <w:r w:rsidRPr="00C22D26">
        <w:rPr>
          <w:rFonts w:ascii="Times New Roman" w:hAnsi="Times New Roman" w:cs="Times New Roman"/>
          <w:sz w:val="24"/>
          <w:szCs w:val="24"/>
        </w:rPr>
        <w:t>для перегрузки грузов из ваго</w:t>
      </w:r>
      <w:r w:rsidR="00A23291" w:rsidRPr="00C22D26">
        <w:rPr>
          <w:rFonts w:ascii="Times New Roman" w:hAnsi="Times New Roman" w:cs="Times New Roman"/>
          <w:sz w:val="24"/>
          <w:szCs w:val="24"/>
        </w:rPr>
        <w:t>на</w:t>
      </w:r>
      <w:r w:rsidRPr="00C22D26">
        <w:rPr>
          <w:rFonts w:ascii="Times New Roman" w:hAnsi="Times New Roman" w:cs="Times New Roman"/>
          <w:sz w:val="24"/>
          <w:szCs w:val="24"/>
        </w:rPr>
        <w:t xml:space="preserve"> </w:t>
      </w:r>
      <w:r w:rsidR="00A23291" w:rsidRPr="00C22D26">
        <w:rPr>
          <w:rFonts w:ascii="Times New Roman" w:hAnsi="Times New Roman" w:cs="Times New Roman"/>
          <w:sz w:val="24"/>
          <w:szCs w:val="24"/>
        </w:rPr>
        <w:t>в в</w:t>
      </w:r>
      <w:r w:rsidR="00A23291" w:rsidRPr="00C22D26">
        <w:rPr>
          <w:rFonts w:ascii="Times New Roman" w:hAnsi="Times New Roman" w:cs="Times New Roman"/>
          <w:sz w:val="24"/>
          <w:szCs w:val="24"/>
        </w:rPr>
        <w:t>а</w:t>
      </w:r>
      <w:r w:rsidR="00A23291" w:rsidRPr="00C22D26">
        <w:rPr>
          <w:rFonts w:ascii="Times New Roman" w:hAnsi="Times New Roman" w:cs="Times New Roman"/>
          <w:sz w:val="24"/>
          <w:szCs w:val="24"/>
        </w:rPr>
        <w:t>гон</w:t>
      </w:r>
      <w:r w:rsidRPr="00C22D26">
        <w:rPr>
          <w:rFonts w:ascii="Times New Roman" w:hAnsi="Times New Roman" w:cs="Times New Roman"/>
          <w:sz w:val="24"/>
          <w:szCs w:val="24"/>
        </w:rPr>
        <w:t>.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Какие факторы влияют на размещение основных устройств на погра</w:t>
      </w:r>
      <w:r w:rsidR="00A23291" w:rsidRPr="00C22D26">
        <w:rPr>
          <w:rFonts w:ascii="Times New Roman" w:hAnsi="Times New Roman" w:cs="Times New Roman"/>
          <w:sz w:val="24"/>
          <w:szCs w:val="24"/>
        </w:rPr>
        <w:t>ничных желе</w:t>
      </w:r>
      <w:r w:rsidR="00A23291" w:rsidRPr="00C22D26">
        <w:rPr>
          <w:rFonts w:ascii="Times New Roman" w:hAnsi="Times New Roman" w:cs="Times New Roman"/>
          <w:sz w:val="24"/>
          <w:szCs w:val="24"/>
        </w:rPr>
        <w:t>з</w:t>
      </w:r>
      <w:r w:rsidR="00A23291" w:rsidRPr="00C22D26">
        <w:rPr>
          <w:rFonts w:ascii="Times New Roman" w:hAnsi="Times New Roman" w:cs="Times New Roman"/>
          <w:sz w:val="24"/>
          <w:szCs w:val="24"/>
        </w:rPr>
        <w:t>нодорожных станциях</w:t>
      </w:r>
      <w:r w:rsidRPr="00C22D26">
        <w:rPr>
          <w:rFonts w:ascii="Times New Roman" w:hAnsi="Times New Roman" w:cs="Times New Roman"/>
          <w:sz w:val="24"/>
          <w:szCs w:val="24"/>
        </w:rPr>
        <w:t>?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 xml:space="preserve">Какое путевое развитие должно предусматриваться на пограничных </w:t>
      </w:r>
      <w:r w:rsidR="00A23291" w:rsidRPr="00C22D26">
        <w:rPr>
          <w:rFonts w:ascii="Times New Roman" w:hAnsi="Times New Roman" w:cs="Times New Roman"/>
          <w:sz w:val="24"/>
          <w:szCs w:val="24"/>
        </w:rPr>
        <w:t>железнод</w:t>
      </w:r>
      <w:r w:rsidR="00A23291" w:rsidRPr="00C22D26">
        <w:rPr>
          <w:rFonts w:ascii="Times New Roman" w:hAnsi="Times New Roman" w:cs="Times New Roman"/>
          <w:sz w:val="24"/>
          <w:szCs w:val="24"/>
        </w:rPr>
        <w:t>о</w:t>
      </w:r>
      <w:r w:rsidR="00A23291" w:rsidRPr="00C22D26">
        <w:rPr>
          <w:rFonts w:ascii="Times New Roman" w:hAnsi="Times New Roman" w:cs="Times New Roman"/>
          <w:sz w:val="24"/>
          <w:szCs w:val="24"/>
        </w:rPr>
        <w:t xml:space="preserve">рожных </w:t>
      </w:r>
      <w:r w:rsidRPr="00C22D26">
        <w:rPr>
          <w:rFonts w:ascii="Times New Roman" w:hAnsi="Times New Roman" w:cs="Times New Roman"/>
          <w:sz w:val="24"/>
          <w:szCs w:val="24"/>
        </w:rPr>
        <w:t>станциях?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Техническая характеристика пограничной железнодорожной станции.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Эксплуатационная характеристика пограничной железнодорожной станции.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Основы управления эксплуатационной работой пограничной железнодорожной станцией.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Суточный план работы погр</w:t>
      </w:r>
      <w:r w:rsidR="00A23291" w:rsidRPr="00C22D26">
        <w:rPr>
          <w:rFonts w:ascii="Times New Roman" w:hAnsi="Times New Roman" w:cs="Times New Roman"/>
          <w:sz w:val="24"/>
          <w:szCs w:val="24"/>
        </w:rPr>
        <w:t>аничной железнодорожной станции</w:t>
      </w:r>
      <w:r w:rsidRPr="00C22D26">
        <w:rPr>
          <w:rFonts w:ascii="Times New Roman" w:hAnsi="Times New Roman" w:cs="Times New Roman"/>
          <w:sz w:val="24"/>
          <w:szCs w:val="24"/>
        </w:rPr>
        <w:t>.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Сменный план работы пограничной ж</w:t>
      </w:r>
      <w:r w:rsidR="00A23291" w:rsidRPr="00C22D26">
        <w:rPr>
          <w:rFonts w:ascii="Times New Roman" w:hAnsi="Times New Roman" w:cs="Times New Roman"/>
          <w:sz w:val="24"/>
          <w:szCs w:val="24"/>
        </w:rPr>
        <w:t>елезнодорожной станции</w:t>
      </w:r>
      <w:r w:rsidRPr="00C22D26">
        <w:rPr>
          <w:rFonts w:ascii="Times New Roman" w:hAnsi="Times New Roman" w:cs="Times New Roman"/>
          <w:sz w:val="24"/>
          <w:szCs w:val="24"/>
        </w:rPr>
        <w:t>.</w:t>
      </w:r>
    </w:p>
    <w:p w:rsidR="00994418" w:rsidRPr="00C22D26" w:rsidRDefault="00994418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Текущее планирование работы пограничной железнодорожной станцией.</w:t>
      </w:r>
    </w:p>
    <w:p w:rsidR="00994418" w:rsidRPr="00C22D26" w:rsidRDefault="00D8357B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Основные положения работы СТЦ погр</w:t>
      </w:r>
      <w:r w:rsidR="00A23291" w:rsidRPr="00C22D26">
        <w:rPr>
          <w:rFonts w:ascii="Times New Roman" w:hAnsi="Times New Roman" w:cs="Times New Roman"/>
          <w:sz w:val="24"/>
          <w:szCs w:val="24"/>
        </w:rPr>
        <w:t>аничной железнодорожной станции</w:t>
      </w:r>
      <w:r w:rsidRPr="00C22D26">
        <w:rPr>
          <w:rFonts w:ascii="Times New Roman" w:hAnsi="Times New Roman" w:cs="Times New Roman"/>
          <w:sz w:val="24"/>
          <w:szCs w:val="24"/>
        </w:rPr>
        <w:t>.</w:t>
      </w:r>
    </w:p>
    <w:p w:rsidR="00D8357B" w:rsidRPr="00C22D26" w:rsidRDefault="00EF072F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Cs/>
          <w:sz w:val="24"/>
          <w:szCs w:val="24"/>
        </w:rPr>
        <w:t>Обработка поездных и перевозочных документов на транзитные поезда и поезда, прибывающие в расформирование на территорию Российской Федерации («и</w:t>
      </w:r>
      <w:r w:rsidRPr="00C22D26">
        <w:rPr>
          <w:rFonts w:ascii="Times New Roman" w:hAnsi="Times New Roman" w:cs="Times New Roman"/>
          <w:bCs/>
          <w:sz w:val="24"/>
          <w:szCs w:val="24"/>
        </w:rPr>
        <w:t>м</w:t>
      </w:r>
      <w:r w:rsidRPr="00C22D26">
        <w:rPr>
          <w:rFonts w:ascii="Times New Roman" w:hAnsi="Times New Roman" w:cs="Times New Roman"/>
          <w:bCs/>
          <w:sz w:val="24"/>
          <w:szCs w:val="24"/>
        </w:rPr>
        <w:t>портные» поезда).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Cs/>
          <w:sz w:val="24"/>
          <w:szCs w:val="24"/>
        </w:rPr>
        <w:t>Обработка поездных и перевозочных документов на транзитные поезда и поезда своего формирования, отправляемые с территории Российской Федерации («эк</w:t>
      </w:r>
      <w:r w:rsidRPr="00C22D26">
        <w:rPr>
          <w:rFonts w:ascii="Times New Roman" w:hAnsi="Times New Roman" w:cs="Times New Roman"/>
          <w:bCs/>
          <w:sz w:val="24"/>
          <w:szCs w:val="24"/>
        </w:rPr>
        <w:t>с</w:t>
      </w:r>
      <w:r w:rsidRPr="00C22D26">
        <w:rPr>
          <w:rFonts w:ascii="Times New Roman" w:hAnsi="Times New Roman" w:cs="Times New Roman"/>
          <w:bCs/>
          <w:sz w:val="24"/>
          <w:szCs w:val="24"/>
        </w:rPr>
        <w:t>портные» поезда).</w:t>
      </w:r>
    </w:p>
    <w:p w:rsidR="00EF072F" w:rsidRPr="00C22D26" w:rsidRDefault="00A23291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Обработка транзитных поездов</w:t>
      </w:r>
      <w:r w:rsidR="00EF072F" w:rsidRPr="00C22D26">
        <w:rPr>
          <w:rFonts w:ascii="Times New Roman" w:hAnsi="Times New Roman" w:cs="Times New Roman"/>
          <w:sz w:val="24"/>
          <w:szCs w:val="24"/>
        </w:rPr>
        <w:t xml:space="preserve"> и поез</w:t>
      </w:r>
      <w:r w:rsidRPr="00C22D26">
        <w:rPr>
          <w:rFonts w:ascii="Times New Roman" w:hAnsi="Times New Roman" w:cs="Times New Roman"/>
          <w:sz w:val="24"/>
          <w:szCs w:val="24"/>
        </w:rPr>
        <w:t>дов</w:t>
      </w:r>
      <w:r w:rsidR="009E1E86" w:rsidRPr="00C22D26">
        <w:rPr>
          <w:rFonts w:ascii="Times New Roman" w:hAnsi="Times New Roman" w:cs="Times New Roman"/>
          <w:sz w:val="24"/>
          <w:szCs w:val="24"/>
        </w:rPr>
        <w:t>, прибывающих</w:t>
      </w:r>
      <w:r w:rsidR="00EF072F" w:rsidRPr="00C22D26">
        <w:rPr>
          <w:rFonts w:ascii="Times New Roman" w:hAnsi="Times New Roman" w:cs="Times New Roman"/>
          <w:sz w:val="24"/>
          <w:szCs w:val="24"/>
        </w:rPr>
        <w:t xml:space="preserve"> в расформирование на территорию Российской Федерации (“импортные” поезда).</w:t>
      </w:r>
    </w:p>
    <w:p w:rsidR="00EF072F" w:rsidRPr="00C22D26" w:rsidRDefault="009E1E86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Обработка транзитных поездов и поездов</w:t>
      </w:r>
      <w:r w:rsidR="00EF072F" w:rsidRPr="00C22D26">
        <w:rPr>
          <w:rFonts w:ascii="Times New Roman" w:hAnsi="Times New Roman" w:cs="Times New Roman"/>
          <w:sz w:val="24"/>
          <w:szCs w:val="24"/>
        </w:rPr>
        <w:t xml:space="preserve"> своего формирования, отправляемы</w:t>
      </w:r>
      <w:r w:rsidRPr="00C22D26">
        <w:rPr>
          <w:rFonts w:ascii="Times New Roman" w:hAnsi="Times New Roman" w:cs="Times New Roman"/>
          <w:sz w:val="24"/>
          <w:szCs w:val="24"/>
        </w:rPr>
        <w:t>х</w:t>
      </w:r>
      <w:r w:rsidR="00EF072F" w:rsidRPr="00C22D26">
        <w:rPr>
          <w:rFonts w:ascii="Times New Roman" w:hAnsi="Times New Roman" w:cs="Times New Roman"/>
          <w:sz w:val="24"/>
          <w:szCs w:val="24"/>
        </w:rPr>
        <w:t xml:space="preserve"> с территории Российской Федерации (“экспортные” поезда).</w:t>
      </w:r>
    </w:p>
    <w:p w:rsidR="00EF072F" w:rsidRPr="00C22D26" w:rsidRDefault="009E1E86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Обработка поездов, прибывающих</w:t>
      </w:r>
      <w:r w:rsidR="00EF072F" w:rsidRPr="00C22D26">
        <w:rPr>
          <w:rFonts w:ascii="Times New Roman" w:hAnsi="Times New Roman" w:cs="Times New Roman"/>
          <w:sz w:val="24"/>
          <w:szCs w:val="24"/>
        </w:rPr>
        <w:t xml:space="preserve"> в расформирование с территории Российской Федерации и поезд</w:t>
      </w:r>
      <w:r w:rsidRPr="00C22D26">
        <w:rPr>
          <w:rFonts w:ascii="Times New Roman" w:hAnsi="Times New Roman" w:cs="Times New Roman"/>
          <w:sz w:val="24"/>
          <w:szCs w:val="24"/>
        </w:rPr>
        <w:t>ов</w:t>
      </w:r>
      <w:r w:rsidR="00EF072F" w:rsidRPr="00C22D26">
        <w:rPr>
          <w:rFonts w:ascii="Times New Roman" w:hAnsi="Times New Roman" w:cs="Times New Roman"/>
          <w:sz w:val="24"/>
          <w:szCs w:val="24"/>
        </w:rPr>
        <w:t xml:space="preserve"> с</w:t>
      </w:r>
      <w:r w:rsidRPr="00C22D26">
        <w:rPr>
          <w:rFonts w:ascii="Times New Roman" w:hAnsi="Times New Roman" w:cs="Times New Roman"/>
          <w:sz w:val="24"/>
          <w:szCs w:val="24"/>
        </w:rPr>
        <w:t>воего формирования, отправляемых</w:t>
      </w:r>
      <w:r w:rsidR="00EF072F" w:rsidRPr="00C22D26">
        <w:rPr>
          <w:rFonts w:ascii="Times New Roman" w:hAnsi="Times New Roman" w:cs="Times New Roman"/>
          <w:sz w:val="24"/>
          <w:szCs w:val="24"/>
        </w:rPr>
        <w:t xml:space="preserve"> на территорию Росси</w:t>
      </w:r>
      <w:r w:rsidR="00EF072F" w:rsidRPr="00C22D26">
        <w:rPr>
          <w:rFonts w:ascii="Times New Roman" w:hAnsi="Times New Roman" w:cs="Times New Roman"/>
          <w:sz w:val="24"/>
          <w:szCs w:val="24"/>
        </w:rPr>
        <w:t>й</w:t>
      </w:r>
      <w:r w:rsidR="00EF072F" w:rsidRPr="00C22D26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Cs/>
          <w:sz w:val="24"/>
          <w:szCs w:val="24"/>
        </w:rPr>
        <w:t>Обработка транзитных пассажирских и пригородных поездов, прибывающих на территорию Российской Федерации и отправляемых с территории Российской Ф</w:t>
      </w:r>
      <w:r w:rsidRPr="00C22D26">
        <w:rPr>
          <w:rFonts w:ascii="Times New Roman" w:hAnsi="Times New Roman" w:cs="Times New Roman"/>
          <w:bCs/>
          <w:sz w:val="24"/>
          <w:szCs w:val="24"/>
        </w:rPr>
        <w:t>е</w:t>
      </w:r>
      <w:r w:rsidRPr="00C22D26">
        <w:rPr>
          <w:rFonts w:ascii="Times New Roman" w:hAnsi="Times New Roman" w:cs="Times New Roman"/>
          <w:bCs/>
          <w:sz w:val="24"/>
          <w:szCs w:val="24"/>
        </w:rPr>
        <w:t>дерации.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Cs/>
          <w:sz w:val="24"/>
          <w:szCs w:val="24"/>
        </w:rPr>
        <w:t>Обработка пассажирских и пригородных поездов, прибывающих на территорию Российской Федерации и заканчивающих путь следования.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bCs/>
          <w:sz w:val="24"/>
          <w:szCs w:val="24"/>
        </w:rPr>
        <w:t>Обработка пассажирских и пригородных поездов, начинающих путь следования, и отправляющихся с территории Российской Федерации.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Обслуживание пассажиров на вокзалах пограничных станций.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Дополнительные меры по организации оперативного планирования работы, ди</w:t>
      </w:r>
      <w:r w:rsidRPr="00C22D26">
        <w:rPr>
          <w:rFonts w:ascii="Times New Roman" w:hAnsi="Times New Roman" w:cs="Times New Roman"/>
          <w:sz w:val="24"/>
          <w:szCs w:val="24"/>
        </w:rPr>
        <w:t>с</w:t>
      </w:r>
      <w:r w:rsidRPr="00C22D26">
        <w:rPr>
          <w:rFonts w:ascii="Times New Roman" w:hAnsi="Times New Roman" w:cs="Times New Roman"/>
          <w:sz w:val="24"/>
          <w:szCs w:val="24"/>
        </w:rPr>
        <w:t>петчерского руководства расформированием-формированием поездов и работы СТЦ пограничной станции при перевозке опасных грузов.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 xml:space="preserve">Технология обработки </w:t>
      </w:r>
      <w:proofErr w:type="spellStart"/>
      <w:r w:rsidRPr="00C22D26">
        <w:rPr>
          <w:rFonts w:ascii="Times New Roman" w:hAnsi="Times New Roman" w:cs="Times New Roman"/>
          <w:sz w:val="24"/>
          <w:szCs w:val="24"/>
        </w:rPr>
        <w:t>вагонопотока</w:t>
      </w:r>
      <w:proofErr w:type="spellEnd"/>
      <w:r w:rsidRPr="00C22D26">
        <w:rPr>
          <w:rFonts w:ascii="Times New Roman" w:hAnsi="Times New Roman" w:cs="Times New Roman"/>
          <w:sz w:val="24"/>
          <w:szCs w:val="24"/>
        </w:rPr>
        <w:t xml:space="preserve"> с опасными грузами, </w:t>
      </w:r>
      <w:proofErr w:type="gramStart"/>
      <w:r w:rsidRPr="00C22D26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C22D26">
        <w:rPr>
          <w:rFonts w:ascii="Times New Roman" w:hAnsi="Times New Roman" w:cs="Times New Roman"/>
          <w:sz w:val="24"/>
          <w:szCs w:val="24"/>
        </w:rPr>
        <w:t xml:space="preserve"> в перер</w:t>
      </w:r>
      <w:r w:rsidRPr="00C22D26">
        <w:rPr>
          <w:rFonts w:ascii="Times New Roman" w:hAnsi="Times New Roman" w:cs="Times New Roman"/>
          <w:sz w:val="24"/>
          <w:szCs w:val="24"/>
        </w:rPr>
        <w:t>а</w:t>
      </w:r>
      <w:r w:rsidRPr="00C22D26">
        <w:rPr>
          <w:rFonts w:ascii="Times New Roman" w:hAnsi="Times New Roman" w:cs="Times New Roman"/>
          <w:sz w:val="24"/>
          <w:szCs w:val="24"/>
        </w:rPr>
        <w:t xml:space="preserve">ботку, и транзитного </w:t>
      </w:r>
      <w:proofErr w:type="spellStart"/>
      <w:r w:rsidRPr="00C22D26">
        <w:rPr>
          <w:rFonts w:ascii="Times New Roman" w:hAnsi="Times New Roman" w:cs="Times New Roman"/>
          <w:sz w:val="24"/>
          <w:szCs w:val="24"/>
        </w:rPr>
        <w:t>вагонопотока</w:t>
      </w:r>
      <w:proofErr w:type="spellEnd"/>
      <w:r w:rsidRPr="00C22D26">
        <w:rPr>
          <w:rFonts w:ascii="Times New Roman" w:hAnsi="Times New Roman" w:cs="Times New Roman"/>
          <w:sz w:val="24"/>
          <w:szCs w:val="24"/>
        </w:rPr>
        <w:t>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Организация местной работы с вагонами, загруженными опасными грузами, и де</w:t>
      </w:r>
      <w:r w:rsidRPr="00C22D26">
        <w:rPr>
          <w:rFonts w:ascii="Times New Roman" w:hAnsi="Times New Roman" w:cs="Times New Roman"/>
          <w:sz w:val="24"/>
          <w:szCs w:val="24"/>
        </w:rPr>
        <w:t>й</w:t>
      </w:r>
      <w:r w:rsidRPr="00C22D26">
        <w:rPr>
          <w:rFonts w:ascii="Times New Roman" w:hAnsi="Times New Roman" w:cs="Times New Roman"/>
          <w:sz w:val="24"/>
          <w:szCs w:val="24"/>
        </w:rPr>
        <w:t>ствия в чрезвычайных ситуациях.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lastRenderedPageBreak/>
        <w:t>Технология работы с вагонами, загруженными скоропортящимися грузами и ж</w:t>
      </w:r>
      <w:r w:rsidRPr="00C22D26">
        <w:rPr>
          <w:rFonts w:ascii="Times New Roman" w:hAnsi="Times New Roman" w:cs="Times New Roman"/>
          <w:sz w:val="24"/>
          <w:szCs w:val="24"/>
        </w:rPr>
        <w:t>и</w:t>
      </w:r>
      <w:r w:rsidRPr="00C22D26">
        <w:rPr>
          <w:rFonts w:ascii="Times New Roman" w:hAnsi="Times New Roman" w:cs="Times New Roman"/>
          <w:sz w:val="24"/>
          <w:szCs w:val="24"/>
        </w:rPr>
        <w:t>вотными.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Порядок и условия передачи вагонов и контейнеров.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Порядок учета перехода грузовых вагонов и контейнеров через границу.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Контроль выполнения технологического процесса и анализ работы пограничной станции.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Технология работы станции в условиях АСУ.</w:t>
      </w:r>
    </w:p>
    <w:p w:rsidR="00EF072F" w:rsidRPr="00C22D26" w:rsidRDefault="00BA6C96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Таможенный дос</w:t>
      </w:r>
      <w:r w:rsidR="009D24A0" w:rsidRPr="00C22D26">
        <w:rPr>
          <w:rFonts w:ascii="Times New Roman" w:hAnsi="Times New Roman" w:cs="Times New Roman"/>
          <w:sz w:val="24"/>
          <w:szCs w:val="24"/>
        </w:rPr>
        <w:t>мотр</w:t>
      </w:r>
      <w:r w:rsidR="00EF072F" w:rsidRPr="00C22D26">
        <w:rPr>
          <w:rFonts w:ascii="Times New Roman" w:hAnsi="Times New Roman" w:cs="Times New Roman"/>
          <w:sz w:val="24"/>
          <w:szCs w:val="24"/>
        </w:rPr>
        <w:t xml:space="preserve"> грузовых поездов, прибывающих на территорию Российской Федерации.</w:t>
      </w:r>
    </w:p>
    <w:p w:rsidR="00EF072F" w:rsidRPr="00C22D26" w:rsidRDefault="009D24A0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Таможенный досмотр</w:t>
      </w:r>
      <w:r w:rsidR="00EF072F" w:rsidRPr="00C22D26">
        <w:rPr>
          <w:rFonts w:ascii="Times New Roman" w:hAnsi="Times New Roman" w:cs="Times New Roman"/>
          <w:sz w:val="24"/>
          <w:szCs w:val="24"/>
        </w:rPr>
        <w:t xml:space="preserve"> грузовых поездов, отправляемых с территории Российской федерации.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Пограничный контроль пассажирских поездов, прибывающих на территорию Ро</w:t>
      </w:r>
      <w:r w:rsidRPr="00C22D26">
        <w:rPr>
          <w:rFonts w:ascii="Times New Roman" w:hAnsi="Times New Roman" w:cs="Times New Roman"/>
          <w:sz w:val="24"/>
          <w:szCs w:val="24"/>
        </w:rPr>
        <w:t>с</w:t>
      </w:r>
      <w:r w:rsidRPr="00C22D26">
        <w:rPr>
          <w:rFonts w:ascii="Times New Roman" w:hAnsi="Times New Roman" w:cs="Times New Roman"/>
          <w:sz w:val="24"/>
          <w:szCs w:val="24"/>
        </w:rPr>
        <w:t>сийской Федерации и отправляемых с территории Российской Федерации.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Иммиграционный контроль в пунктах пропуска через государственную границу Российской Федерации.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Таможенное оформление и контроль грузов, товаров и транспортных сре</w:t>
      </w:r>
      <w:proofErr w:type="gramStart"/>
      <w:r w:rsidRPr="00C22D2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22D26">
        <w:rPr>
          <w:rFonts w:ascii="Times New Roman" w:hAnsi="Times New Roman" w:cs="Times New Roman"/>
          <w:sz w:val="24"/>
          <w:szCs w:val="24"/>
        </w:rPr>
        <w:t>и ввозе на территорию Российской Федерации и вывозе с территории Российской Федерации.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Таможенный досмотр грузов, товаров и транспортных средств, наложение и снятие средств идентификации.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Организация санитарно-карантинного и ветеринарного контроля на пограничной железнодорожной станции.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Организация фитосанитарного контроля на пограничной железнодорожной ста</w:t>
      </w:r>
      <w:r w:rsidRPr="00C22D26">
        <w:rPr>
          <w:rFonts w:ascii="Times New Roman" w:hAnsi="Times New Roman" w:cs="Times New Roman"/>
          <w:sz w:val="24"/>
          <w:szCs w:val="24"/>
        </w:rPr>
        <w:t>н</w:t>
      </w:r>
      <w:r w:rsidRPr="00C22D26">
        <w:rPr>
          <w:rFonts w:ascii="Times New Roman" w:hAnsi="Times New Roman" w:cs="Times New Roman"/>
          <w:sz w:val="24"/>
          <w:szCs w:val="24"/>
        </w:rPr>
        <w:t>ции.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 xml:space="preserve">Особенности организации технического обслуживания </w:t>
      </w:r>
      <w:r w:rsidR="00070CEB" w:rsidRPr="00C22D26">
        <w:rPr>
          <w:rFonts w:ascii="Times New Roman" w:hAnsi="Times New Roman" w:cs="Times New Roman"/>
          <w:sz w:val="24"/>
          <w:szCs w:val="24"/>
        </w:rPr>
        <w:t xml:space="preserve">вагонов </w:t>
      </w:r>
      <w:r w:rsidRPr="00C22D26">
        <w:rPr>
          <w:rFonts w:ascii="Times New Roman" w:hAnsi="Times New Roman" w:cs="Times New Roman"/>
          <w:sz w:val="24"/>
          <w:szCs w:val="24"/>
        </w:rPr>
        <w:t>на пограничных железнодорожных станциях.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Технология коммерческого осмотра поездов, прибывающих на территорию Ро</w:t>
      </w:r>
      <w:r w:rsidRPr="00C22D26">
        <w:rPr>
          <w:rFonts w:ascii="Times New Roman" w:hAnsi="Times New Roman" w:cs="Times New Roman"/>
          <w:sz w:val="24"/>
          <w:szCs w:val="24"/>
        </w:rPr>
        <w:t>с</w:t>
      </w:r>
      <w:r w:rsidRPr="00C22D26">
        <w:rPr>
          <w:rFonts w:ascii="Times New Roman" w:hAnsi="Times New Roman" w:cs="Times New Roman"/>
          <w:sz w:val="24"/>
          <w:szCs w:val="24"/>
        </w:rPr>
        <w:t>сийской Федерации («импортные» поезда).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Технология коммерческого осмотра поездов, отправляемых с территории Росси</w:t>
      </w:r>
      <w:r w:rsidRPr="00C22D26">
        <w:rPr>
          <w:rFonts w:ascii="Times New Roman" w:hAnsi="Times New Roman" w:cs="Times New Roman"/>
          <w:sz w:val="24"/>
          <w:szCs w:val="24"/>
        </w:rPr>
        <w:t>й</w:t>
      </w:r>
      <w:r w:rsidRPr="00C22D26">
        <w:rPr>
          <w:rFonts w:ascii="Times New Roman" w:hAnsi="Times New Roman" w:cs="Times New Roman"/>
          <w:sz w:val="24"/>
          <w:szCs w:val="24"/>
        </w:rPr>
        <w:t>ской Федерации («экспортные» поезда).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Организация осмотра и пропуска негабаритных, тяжеловесных и непредусмотре</w:t>
      </w:r>
      <w:r w:rsidRPr="00C22D26">
        <w:rPr>
          <w:rFonts w:ascii="Times New Roman" w:hAnsi="Times New Roman" w:cs="Times New Roman"/>
          <w:sz w:val="24"/>
          <w:szCs w:val="24"/>
        </w:rPr>
        <w:t>н</w:t>
      </w:r>
      <w:r w:rsidRPr="00C22D26">
        <w:rPr>
          <w:rFonts w:ascii="Times New Roman" w:hAnsi="Times New Roman" w:cs="Times New Roman"/>
          <w:sz w:val="24"/>
          <w:szCs w:val="24"/>
        </w:rPr>
        <w:t>ных техническими условиями погрузки грузов, а также порожних и груженых транспортеров.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Порядок устранения коммерческих неисправностей в поездах  и организация ко</w:t>
      </w:r>
      <w:r w:rsidRPr="00C22D26">
        <w:rPr>
          <w:rFonts w:ascii="Times New Roman" w:hAnsi="Times New Roman" w:cs="Times New Roman"/>
          <w:sz w:val="24"/>
          <w:szCs w:val="24"/>
        </w:rPr>
        <w:t>м</w:t>
      </w:r>
      <w:r w:rsidRPr="00C22D26">
        <w:rPr>
          <w:rFonts w:ascii="Times New Roman" w:hAnsi="Times New Roman" w:cs="Times New Roman"/>
          <w:sz w:val="24"/>
          <w:szCs w:val="24"/>
        </w:rPr>
        <w:t xml:space="preserve">мерческого осмотра поездов и вагонов </w:t>
      </w:r>
      <w:proofErr w:type="gramStart"/>
      <w:r w:rsidRPr="00C22D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2D26">
        <w:rPr>
          <w:rFonts w:ascii="Times New Roman" w:hAnsi="Times New Roman" w:cs="Times New Roman"/>
          <w:sz w:val="24"/>
          <w:szCs w:val="24"/>
        </w:rPr>
        <w:t xml:space="preserve"> объединенных ПКО.</w:t>
      </w:r>
    </w:p>
    <w:p w:rsidR="00EF072F" w:rsidRPr="00C22D26" w:rsidRDefault="00EF072F" w:rsidP="00C22D26">
      <w:pPr>
        <w:pStyle w:val="a4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D26">
        <w:rPr>
          <w:rFonts w:ascii="Times New Roman" w:hAnsi="Times New Roman" w:cs="Times New Roman"/>
          <w:sz w:val="24"/>
          <w:szCs w:val="24"/>
        </w:rPr>
        <w:t>Перспективы развития</w:t>
      </w:r>
      <w:r w:rsidR="00070CEB" w:rsidRPr="00C22D26">
        <w:rPr>
          <w:rFonts w:ascii="Times New Roman" w:hAnsi="Times New Roman" w:cs="Times New Roman"/>
          <w:sz w:val="24"/>
          <w:szCs w:val="24"/>
        </w:rPr>
        <w:t xml:space="preserve"> пограничных железнодорожных станций и</w:t>
      </w:r>
      <w:r w:rsidRPr="00C22D26">
        <w:rPr>
          <w:rFonts w:ascii="Times New Roman" w:hAnsi="Times New Roman" w:cs="Times New Roman"/>
          <w:sz w:val="24"/>
          <w:szCs w:val="24"/>
        </w:rPr>
        <w:t xml:space="preserve"> совершенствов</w:t>
      </w:r>
      <w:r w:rsidRPr="00C22D26">
        <w:rPr>
          <w:rFonts w:ascii="Times New Roman" w:hAnsi="Times New Roman" w:cs="Times New Roman"/>
          <w:sz w:val="24"/>
          <w:szCs w:val="24"/>
        </w:rPr>
        <w:t>а</w:t>
      </w:r>
      <w:r w:rsidR="00070CEB" w:rsidRPr="00C22D26">
        <w:rPr>
          <w:rFonts w:ascii="Times New Roman" w:hAnsi="Times New Roman" w:cs="Times New Roman"/>
          <w:sz w:val="24"/>
          <w:szCs w:val="24"/>
        </w:rPr>
        <w:t>ние их</w:t>
      </w:r>
      <w:r w:rsidRPr="00C22D26">
        <w:rPr>
          <w:rFonts w:ascii="Times New Roman" w:hAnsi="Times New Roman" w:cs="Times New Roman"/>
          <w:sz w:val="24"/>
          <w:szCs w:val="24"/>
        </w:rPr>
        <w:t xml:space="preserve"> технического оснащения и технологии работы пограничных станций</w:t>
      </w:r>
      <w:r w:rsidR="006D2F61" w:rsidRPr="00C22D26">
        <w:rPr>
          <w:rFonts w:ascii="Times New Roman" w:hAnsi="Times New Roman" w:cs="Times New Roman"/>
          <w:sz w:val="24"/>
          <w:szCs w:val="24"/>
        </w:rPr>
        <w:t>.</w:t>
      </w:r>
    </w:p>
    <w:p w:rsidR="006D2F61" w:rsidRPr="00C22D26" w:rsidRDefault="006D2F61" w:rsidP="00C22D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F61" w:rsidRPr="00C22D26" w:rsidSect="00E4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E8" w:rsidRDefault="003B2CE8" w:rsidP="006D2F61">
      <w:r>
        <w:separator/>
      </w:r>
    </w:p>
  </w:endnote>
  <w:endnote w:type="continuationSeparator" w:id="0">
    <w:p w:rsidR="003B2CE8" w:rsidRDefault="003B2CE8" w:rsidP="006D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7563"/>
      <w:docPartObj>
        <w:docPartGallery w:val="Page Numbers (Bottom of Page)"/>
        <w:docPartUnique/>
      </w:docPartObj>
    </w:sdtPr>
    <w:sdtContent>
      <w:p w:rsidR="00A23291" w:rsidRDefault="008F3372">
        <w:pPr>
          <w:pStyle w:val="a7"/>
          <w:jc w:val="right"/>
        </w:pPr>
        <w:r>
          <w:fldChar w:fldCharType="begin"/>
        </w:r>
        <w:r w:rsidR="006E7D9F">
          <w:instrText xml:space="preserve"> PAGE   \* MERGEFORMAT </w:instrText>
        </w:r>
        <w:r>
          <w:fldChar w:fldCharType="separate"/>
        </w:r>
        <w:r w:rsidR="004A51E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23291" w:rsidRDefault="00A232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E8" w:rsidRDefault="003B2CE8" w:rsidP="006D2F61">
      <w:r>
        <w:separator/>
      </w:r>
    </w:p>
  </w:footnote>
  <w:footnote w:type="continuationSeparator" w:id="0">
    <w:p w:rsidR="003B2CE8" w:rsidRDefault="003B2CE8" w:rsidP="006D2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86B"/>
    <w:multiLevelType w:val="hybridMultilevel"/>
    <w:tmpl w:val="EFF8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02C31"/>
    <w:multiLevelType w:val="hybridMultilevel"/>
    <w:tmpl w:val="04987480"/>
    <w:lvl w:ilvl="0" w:tplc="122A12B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B2548"/>
    <w:multiLevelType w:val="hybridMultilevel"/>
    <w:tmpl w:val="F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210EE"/>
    <w:multiLevelType w:val="hybridMultilevel"/>
    <w:tmpl w:val="AEB26A68"/>
    <w:lvl w:ilvl="0" w:tplc="49827E0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653A1A"/>
    <w:multiLevelType w:val="hybridMultilevel"/>
    <w:tmpl w:val="F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60F"/>
    <w:multiLevelType w:val="hybridMultilevel"/>
    <w:tmpl w:val="682A7D4E"/>
    <w:lvl w:ilvl="0" w:tplc="DFD47306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4A7BDC"/>
    <w:multiLevelType w:val="hybridMultilevel"/>
    <w:tmpl w:val="09207F1E"/>
    <w:lvl w:ilvl="0" w:tplc="56849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0497"/>
    <w:multiLevelType w:val="hybridMultilevel"/>
    <w:tmpl w:val="97F4F26E"/>
    <w:lvl w:ilvl="0" w:tplc="2C0AF620">
      <w:start w:val="1"/>
      <w:numFmt w:val="bullet"/>
      <w:lvlText w:val="־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095CD5"/>
    <w:multiLevelType w:val="hybridMultilevel"/>
    <w:tmpl w:val="6D9457AE"/>
    <w:lvl w:ilvl="0" w:tplc="93AEE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B9567F6"/>
    <w:multiLevelType w:val="hybridMultilevel"/>
    <w:tmpl w:val="F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094"/>
    <w:rsid w:val="0000138D"/>
    <w:rsid w:val="00005D76"/>
    <w:rsid w:val="00006810"/>
    <w:rsid w:val="00030390"/>
    <w:rsid w:val="000378CA"/>
    <w:rsid w:val="00064D51"/>
    <w:rsid w:val="00070CEB"/>
    <w:rsid w:val="000A3CDC"/>
    <w:rsid w:val="000D7E2B"/>
    <w:rsid w:val="00111990"/>
    <w:rsid w:val="001B0C02"/>
    <w:rsid w:val="00241961"/>
    <w:rsid w:val="00254B22"/>
    <w:rsid w:val="002A12E5"/>
    <w:rsid w:val="002D32FD"/>
    <w:rsid w:val="002D69A9"/>
    <w:rsid w:val="002F0337"/>
    <w:rsid w:val="0032644B"/>
    <w:rsid w:val="0034378D"/>
    <w:rsid w:val="003838E3"/>
    <w:rsid w:val="003B2CE8"/>
    <w:rsid w:val="003D5998"/>
    <w:rsid w:val="00452106"/>
    <w:rsid w:val="004A1006"/>
    <w:rsid w:val="004A51E4"/>
    <w:rsid w:val="00520EB5"/>
    <w:rsid w:val="00553F72"/>
    <w:rsid w:val="00595391"/>
    <w:rsid w:val="005F1F8B"/>
    <w:rsid w:val="005F5BB5"/>
    <w:rsid w:val="006468AF"/>
    <w:rsid w:val="00676AAD"/>
    <w:rsid w:val="006D2F61"/>
    <w:rsid w:val="006E7D9F"/>
    <w:rsid w:val="006F1FA1"/>
    <w:rsid w:val="00706649"/>
    <w:rsid w:val="007444D5"/>
    <w:rsid w:val="00770619"/>
    <w:rsid w:val="007C10F0"/>
    <w:rsid w:val="00844CD0"/>
    <w:rsid w:val="008809A8"/>
    <w:rsid w:val="008F3372"/>
    <w:rsid w:val="00925FA6"/>
    <w:rsid w:val="00990094"/>
    <w:rsid w:val="00994418"/>
    <w:rsid w:val="009B51A8"/>
    <w:rsid w:val="009D24A0"/>
    <w:rsid w:val="009D42B3"/>
    <w:rsid w:val="009E1E86"/>
    <w:rsid w:val="009F6A3A"/>
    <w:rsid w:val="00A23291"/>
    <w:rsid w:val="00A52439"/>
    <w:rsid w:val="00AB4280"/>
    <w:rsid w:val="00AD4B5B"/>
    <w:rsid w:val="00BA6C96"/>
    <w:rsid w:val="00C22D26"/>
    <w:rsid w:val="00C26B25"/>
    <w:rsid w:val="00CD4C2A"/>
    <w:rsid w:val="00CE3797"/>
    <w:rsid w:val="00D54AD6"/>
    <w:rsid w:val="00D57E65"/>
    <w:rsid w:val="00D8357B"/>
    <w:rsid w:val="00DF4381"/>
    <w:rsid w:val="00E479C1"/>
    <w:rsid w:val="00E51954"/>
    <w:rsid w:val="00E6721A"/>
    <w:rsid w:val="00EF00C3"/>
    <w:rsid w:val="00EF072F"/>
    <w:rsid w:val="00F068A6"/>
    <w:rsid w:val="00F72734"/>
    <w:rsid w:val="00F82A8A"/>
    <w:rsid w:val="00FD7AB1"/>
    <w:rsid w:val="00F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C1"/>
  </w:style>
  <w:style w:type="paragraph" w:styleId="2">
    <w:name w:val="heading 2"/>
    <w:basedOn w:val="a"/>
    <w:next w:val="a"/>
    <w:link w:val="20"/>
    <w:qFormat/>
    <w:rsid w:val="00EF072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2FD"/>
    <w:pPr>
      <w:ind w:left="720"/>
      <w:contextualSpacing/>
    </w:pPr>
  </w:style>
  <w:style w:type="paragraph" w:styleId="3">
    <w:name w:val="Body Text Indent 3"/>
    <w:basedOn w:val="a"/>
    <w:link w:val="30"/>
    <w:rsid w:val="0003039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303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F07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2F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2F61"/>
  </w:style>
  <w:style w:type="paragraph" w:styleId="a7">
    <w:name w:val="footer"/>
    <w:basedOn w:val="a"/>
    <w:link w:val="a8"/>
    <w:uiPriority w:val="99"/>
    <w:unhideWhenUsed/>
    <w:rsid w:val="006D2F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F61"/>
  </w:style>
  <w:style w:type="paragraph" w:styleId="a9">
    <w:name w:val="Balloon Text"/>
    <w:basedOn w:val="a"/>
    <w:link w:val="aa"/>
    <w:uiPriority w:val="99"/>
    <w:semiHidden/>
    <w:unhideWhenUsed/>
    <w:rsid w:val="00FD7A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</cp:revision>
  <cp:lastPrinted>2013-01-28T10:43:00Z</cp:lastPrinted>
  <dcterms:created xsi:type="dcterms:W3CDTF">2014-02-12T06:26:00Z</dcterms:created>
  <dcterms:modified xsi:type="dcterms:W3CDTF">2014-02-12T06:26:00Z</dcterms:modified>
</cp:coreProperties>
</file>